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2D" w:rsidRDefault="003E7E2D" w:rsidP="003E7E2D">
      <w:pPr>
        <w:spacing w:line="360" w:lineRule="auto"/>
        <w:ind w:firstLineChars="200" w:firstLine="482"/>
        <w:jc w:val="center"/>
        <w:rPr>
          <w:rFonts w:ascii="黑体" w:eastAsia="黑体" w:hAnsi="黑体" w:hint="eastAsia"/>
          <w:b/>
          <w:sz w:val="24"/>
          <w:szCs w:val="24"/>
        </w:rPr>
      </w:pPr>
      <w:r>
        <w:rPr>
          <w:rFonts w:ascii="黑体" w:eastAsia="黑体" w:hAnsi="黑体" w:hint="eastAsia"/>
          <w:b/>
          <w:sz w:val="24"/>
          <w:szCs w:val="24"/>
        </w:rPr>
        <w:t>危机沟通（第十讲）</w:t>
      </w:r>
    </w:p>
    <w:p w:rsidR="003E7E2D" w:rsidRPr="00C209B9" w:rsidRDefault="003E7E2D" w:rsidP="003E7E2D">
      <w:pPr>
        <w:spacing w:line="360" w:lineRule="auto"/>
        <w:ind w:firstLineChars="200" w:firstLine="422"/>
        <w:rPr>
          <w:rFonts w:hint="eastAsia"/>
        </w:rPr>
      </w:pPr>
      <w:bookmarkStart w:id="0" w:name="_GoBack"/>
      <w:bookmarkEnd w:id="0"/>
      <w:r>
        <w:rPr>
          <w:rFonts w:hint="eastAsia"/>
          <w:b/>
        </w:rPr>
        <w:t>第十讲主要知识点：</w:t>
      </w:r>
      <w:r>
        <w:rPr>
          <w:rFonts w:hint="eastAsia"/>
        </w:rPr>
        <w:t>企业形象修补理论</w:t>
      </w:r>
      <w:r w:rsidRPr="00C209B9">
        <w:rPr>
          <w:rFonts w:hint="eastAsia"/>
        </w:rPr>
        <w:t>。</w:t>
      </w:r>
    </w:p>
    <w:p w:rsidR="003E7E2D" w:rsidRPr="00392CCE" w:rsidRDefault="003E7E2D" w:rsidP="003E7E2D">
      <w:pPr>
        <w:spacing w:line="360" w:lineRule="auto"/>
        <w:ind w:firstLineChars="200" w:firstLine="422"/>
        <w:rPr>
          <w:rFonts w:hint="eastAsia"/>
          <w:b/>
        </w:rPr>
      </w:pPr>
      <w:r w:rsidRPr="00392CCE">
        <w:rPr>
          <w:rFonts w:hint="eastAsia"/>
          <w:b/>
        </w:rPr>
        <w:t>第</w:t>
      </w:r>
      <w:r>
        <w:rPr>
          <w:rFonts w:hint="eastAsia"/>
          <w:b/>
        </w:rPr>
        <w:t>十</w:t>
      </w:r>
      <w:r w:rsidRPr="00392CCE">
        <w:rPr>
          <w:rFonts w:hint="eastAsia"/>
          <w:b/>
        </w:rPr>
        <w:t>讲脚本如下：</w:t>
      </w:r>
    </w:p>
    <w:p w:rsidR="003E7E2D" w:rsidRDefault="003E7E2D" w:rsidP="003E7E2D">
      <w:pPr>
        <w:spacing w:line="360" w:lineRule="auto"/>
        <w:ind w:firstLineChars="200" w:firstLine="420"/>
        <w:rPr>
          <w:rFonts w:hint="eastAsia"/>
        </w:rPr>
      </w:pPr>
      <w:r w:rsidRPr="00E302D6">
        <w:rPr>
          <w:rFonts w:hint="eastAsia"/>
        </w:rPr>
        <w:t>科学技术的飞速发展</w:t>
      </w:r>
      <w:r>
        <w:rPr>
          <w:rFonts w:hint="eastAsia"/>
        </w:rPr>
        <w:t>，</w:t>
      </w:r>
      <w:r w:rsidRPr="00E302D6">
        <w:rPr>
          <w:rFonts w:hint="eastAsia"/>
        </w:rPr>
        <w:t>世界政治</w:t>
      </w:r>
      <w:r>
        <w:rPr>
          <w:rFonts w:hint="eastAsia"/>
        </w:rPr>
        <w:t>、</w:t>
      </w:r>
      <w:r w:rsidRPr="00E302D6">
        <w:rPr>
          <w:rFonts w:hint="eastAsia"/>
        </w:rPr>
        <w:t>经济和社会文化等领域的巨变</w:t>
      </w:r>
      <w:r>
        <w:rPr>
          <w:rFonts w:hint="eastAsia"/>
        </w:rPr>
        <w:t>，</w:t>
      </w:r>
      <w:r w:rsidRPr="00E302D6">
        <w:rPr>
          <w:rFonts w:hint="eastAsia"/>
        </w:rPr>
        <w:t>使得企业的内外部环境越来越复杂</w:t>
      </w:r>
      <w:r>
        <w:rPr>
          <w:rFonts w:hint="eastAsia"/>
        </w:rPr>
        <w:t>。</w:t>
      </w:r>
      <w:r w:rsidRPr="00E302D6">
        <w:rPr>
          <w:rFonts w:hint="eastAsia"/>
        </w:rPr>
        <w:t>激烈的市场竞争</w:t>
      </w:r>
      <w:r>
        <w:rPr>
          <w:rFonts w:hint="eastAsia"/>
        </w:rPr>
        <w:t>，</w:t>
      </w:r>
      <w:r w:rsidRPr="00E302D6">
        <w:rPr>
          <w:rFonts w:hint="eastAsia"/>
        </w:rPr>
        <w:t>使企业面临的挑战越来越大</w:t>
      </w:r>
      <w:r>
        <w:rPr>
          <w:rFonts w:hint="eastAsia"/>
        </w:rPr>
        <w:t>，</w:t>
      </w:r>
      <w:r w:rsidRPr="00E302D6">
        <w:rPr>
          <w:rFonts w:hint="eastAsia"/>
        </w:rPr>
        <w:t>难免会遭受到各种危机的冲击</w:t>
      </w:r>
      <w:r>
        <w:rPr>
          <w:rFonts w:hint="eastAsia"/>
        </w:rPr>
        <w:t>。</w:t>
      </w:r>
      <w:r w:rsidRPr="00E302D6">
        <w:rPr>
          <w:rFonts w:hint="eastAsia"/>
        </w:rPr>
        <w:t>及时地防范</w:t>
      </w:r>
      <w:r>
        <w:rPr>
          <w:rFonts w:hint="eastAsia"/>
        </w:rPr>
        <w:t>、</w:t>
      </w:r>
      <w:r w:rsidRPr="00E302D6">
        <w:rPr>
          <w:rFonts w:hint="eastAsia"/>
        </w:rPr>
        <w:t>高效地应对能使企业化险为夷</w:t>
      </w:r>
      <w:r>
        <w:rPr>
          <w:rFonts w:hint="eastAsia"/>
        </w:rPr>
        <w:t>，</w:t>
      </w:r>
      <w:r w:rsidRPr="00E302D6">
        <w:rPr>
          <w:rFonts w:hint="eastAsia"/>
        </w:rPr>
        <w:t>甚至能为企业的发展创造良好的机会</w:t>
      </w:r>
      <w:r>
        <w:rPr>
          <w:rFonts w:hint="eastAsia"/>
        </w:rPr>
        <w:t>。</w:t>
      </w:r>
    </w:p>
    <w:p w:rsidR="003E7E2D" w:rsidRDefault="003E7E2D" w:rsidP="003E7E2D">
      <w:pPr>
        <w:spacing w:line="360" w:lineRule="auto"/>
        <w:ind w:firstLineChars="200" w:firstLine="420"/>
        <w:rPr>
          <w:rFonts w:hint="eastAsia"/>
        </w:rPr>
      </w:pPr>
      <w:r>
        <w:rPr>
          <w:rFonts w:hint="eastAsia"/>
        </w:rPr>
        <w:t>企业形象修补理论是与危机管理或沟通</w:t>
      </w:r>
      <w:r w:rsidRPr="00087291">
        <w:rPr>
          <w:rFonts w:hint="eastAsia"/>
        </w:rPr>
        <w:t>紧密相关的一个理论体系，该理论的代表人物是美国学者班尼特。他认为企业在发生危机之后应该迅速对该危机承担责任，从而使得危机对企业形象造成的损害减至最低，具体而言，</w:t>
      </w:r>
      <w:r>
        <w:rPr>
          <w:rFonts w:hint="eastAsia"/>
        </w:rPr>
        <w:t>班尼特提出了五项具体的策略用以修补</w:t>
      </w:r>
      <w:r w:rsidRPr="00087291">
        <w:rPr>
          <w:rFonts w:hint="eastAsia"/>
        </w:rPr>
        <w:t>组织的形象。</w:t>
      </w:r>
    </w:p>
    <w:p w:rsidR="003E7E2D" w:rsidRDefault="003E7E2D" w:rsidP="003E7E2D">
      <w:pPr>
        <w:spacing w:line="360" w:lineRule="auto"/>
        <w:ind w:firstLineChars="200" w:firstLine="420"/>
        <w:rPr>
          <w:rFonts w:hint="eastAsia"/>
        </w:rPr>
      </w:pPr>
      <w:r>
        <w:rPr>
          <w:rFonts w:hint="eastAsia"/>
        </w:rPr>
        <w:t>（一）否认</w:t>
      </w:r>
    </w:p>
    <w:p w:rsidR="003E7E2D" w:rsidRDefault="003E7E2D" w:rsidP="003E7E2D">
      <w:pPr>
        <w:spacing w:line="360" w:lineRule="auto"/>
        <w:ind w:firstLineChars="200" w:firstLine="420"/>
        <w:rPr>
          <w:rFonts w:hint="eastAsia"/>
        </w:rPr>
      </w:pPr>
      <w:r w:rsidRPr="0090664D">
        <w:rPr>
          <w:rFonts w:hint="eastAsia"/>
        </w:rPr>
        <w:t>否认是组织在形象修复中可以首先使用的策略，班尼特认为否认包括两种形式，第一种就是直接否认，既可以向公众否认组织没有做过任何被指责的行为，也可以直接否认危机事件的发生。第二种否认方法是将指责转移给他人，也就是当组织发生危机之后没有直接否认自己有过任何失当行为而是寻找第三方，将危机发生的原因归咎为第三方，这种做法既为公众找到了一个应该攻击的目标，又将自己从危机中隔离出来。一般来说，如果公众相信组织所进行的否认，那么这一策略对于迅速将组织与危机划清界限是十分有效的，但是如果运用不当反而可能使得公众认为组织是在逃避责任，从而对组织的形象产生更加不好的影响</w:t>
      </w:r>
      <w:r>
        <w:rPr>
          <w:rFonts w:hint="eastAsia"/>
        </w:rPr>
        <w:t>。例如当年的</w:t>
      </w:r>
      <w:r w:rsidRPr="004F5D7C">
        <w:rPr>
          <w:rFonts w:hint="eastAsia"/>
        </w:rPr>
        <w:t>三株口服液风波，一位老人服用假冒三株口服液致死，三株集团没有表示应有的基本的对死难者的遗憾，反而强硬的将该事件诉诸于法律，虽然三株最后赢了官司，可是却失去了整个保健品市场。一个年销售额超过</w:t>
      </w:r>
      <w:r w:rsidRPr="004F5D7C">
        <w:t>80</w:t>
      </w:r>
      <w:r w:rsidRPr="004F5D7C">
        <w:rPr>
          <w:rFonts w:hint="eastAsia"/>
        </w:rPr>
        <w:t>亿的企业因危机处理的策略不当，被一场愚昧的官司所击垮，令人惋惜。</w:t>
      </w:r>
    </w:p>
    <w:p w:rsidR="003E7E2D" w:rsidRPr="00BD1BE9" w:rsidRDefault="003E7E2D" w:rsidP="003E7E2D">
      <w:pPr>
        <w:widowControl/>
        <w:jc w:val="center"/>
        <w:rPr>
          <w:rFonts w:ascii="楷体" w:eastAsia="楷体" w:hAnsi="楷体" w:cs="宋体" w:hint="eastAsia"/>
          <w:b/>
          <w:color w:val="000000"/>
          <w:kern w:val="0"/>
        </w:rPr>
      </w:pPr>
      <w:r>
        <w:rPr>
          <w:rFonts w:ascii="楷体" w:eastAsia="楷体" w:hAnsi="楷体" w:cs="宋体" w:hint="eastAsia"/>
          <w:b/>
          <w:color w:val="000000"/>
          <w:kern w:val="0"/>
        </w:rPr>
        <w:t>冠生园的悲剧</w:t>
      </w:r>
    </w:p>
    <w:p w:rsidR="003E7E2D" w:rsidRPr="00EA05D6" w:rsidRDefault="003E7E2D" w:rsidP="003E7E2D">
      <w:pPr>
        <w:autoSpaceDE w:val="0"/>
        <w:autoSpaceDN w:val="0"/>
        <w:spacing w:line="360" w:lineRule="auto"/>
        <w:ind w:firstLineChars="200" w:firstLine="420"/>
        <w:jc w:val="left"/>
        <w:rPr>
          <w:rFonts w:ascii="宋体" w:cs="宋体" w:hint="eastAsia"/>
          <w:kern w:val="0"/>
        </w:rPr>
      </w:pPr>
      <w:r>
        <w:rPr>
          <w:rFonts w:ascii="宋体" w:cs="宋体" w:hint="eastAsia"/>
          <w:kern w:val="0"/>
        </w:rPr>
        <w:t>2001年9月，南京知名食品企业冠生园被中央电视台揭露用陈馅儿做月饼</w:t>
      </w:r>
      <w:r w:rsidRPr="005C73CF">
        <w:rPr>
          <w:rFonts w:ascii="宋体" w:cs="宋体" w:hint="eastAsia"/>
          <w:kern w:val="0"/>
        </w:rPr>
        <w:t>。</w:t>
      </w:r>
      <w:r w:rsidRPr="00EA05D6">
        <w:rPr>
          <w:rFonts w:ascii="宋体" w:cs="宋体" w:hint="eastAsia"/>
          <w:kern w:val="0"/>
        </w:rPr>
        <w:t>事件曝光后冠生园公司接连受到当地媒体与公众的批评。面对即将掀起的产品危机，作为一向有着良好品牌形象的老字号企业，南京冠生园却做出了让人不可思议的反应：既没有坦承错误、承认陈陷月饼的事实，也没有主动与媒体和公众进行善意沟通、赢得主动，把危机制止在萌芽阶段，反而公开指责中央电视台的报道蓄意歪曲事实、别有用心，并在没有确切证据的情况下振振有辞的宣称“使用陈陷做月饼是行业普遍的做法”。这种背离事实、推辞责任的言词，激起一片哗然。一时间，媒体公众的猛烈谴责、同行企业的严厉批评、消费者的投诉控告、</w:t>
      </w:r>
      <w:r w:rsidRPr="00EA05D6">
        <w:rPr>
          <w:rFonts w:ascii="宋体" w:cs="宋体" w:hint="eastAsia"/>
          <w:kern w:val="0"/>
        </w:rPr>
        <w:lastRenderedPageBreak/>
        <w:t>经销商退货浪潮……，令事态开始严重恶化，也导致冠生园最终葬身商海。</w:t>
      </w:r>
    </w:p>
    <w:p w:rsidR="003E7E2D" w:rsidRDefault="003E7E2D" w:rsidP="003E7E2D">
      <w:pPr>
        <w:autoSpaceDE w:val="0"/>
        <w:autoSpaceDN w:val="0"/>
        <w:spacing w:line="360" w:lineRule="auto"/>
        <w:ind w:firstLineChars="200" w:firstLine="420"/>
        <w:jc w:val="left"/>
        <w:rPr>
          <w:rFonts w:ascii="宋体" w:cs="宋体" w:hint="eastAsia"/>
          <w:kern w:val="0"/>
        </w:rPr>
      </w:pPr>
      <w:r w:rsidRPr="00EA05D6">
        <w:rPr>
          <w:rFonts w:ascii="宋体" w:cs="宋体" w:hint="eastAsia"/>
          <w:kern w:val="0"/>
        </w:rPr>
        <w:t>冠生园公司在危机事件中的应对，可谓败笔横出、毫无章法。南京冠生园的企业领导者在整个事件过程中的表现，也令人看到他们对于危机管理的无知到了可悲的地步。</w:t>
      </w:r>
    </w:p>
    <w:p w:rsidR="003E7E2D" w:rsidRDefault="003E7E2D" w:rsidP="003E7E2D">
      <w:pPr>
        <w:autoSpaceDE w:val="0"/>
        <w:autoSpaceDN w:val="0"/>
        <w:spacing w:line="360" w:lineRule="auto"/>
        <w:ind w:firstLineChars="200" w:firstLine="420"/>
        <w:jc w:val="left"/>
        <w:rPr>
          <w:rFonts w:ascii="宋体" w:cs="宋体" w:hint="eastAsia"/>
          <w:kern w:val="0"/>
        </w:rPr>
      </w:pPr>
      <w:r w:rsidRPr="00EA05D6">
        <w:rPr>
          <w:rFonts w:ascii="宋体" w:cs="宋体" w:hint="eastAsia"/>
          <w:kern w:val="0"/>
        </w:rPr>
        <w:t>在铁的事实面前，冠生园竟然还坚决否认、没有任何承认错误的表现，甚至公开谴责威胁将其曝光的中央电视台。事件曝光后，南京冠生园9月18日在媒体上发表声明，声明中央电视台的报道蓄意歪曲事实，公司绝没有使用发霉或退回馅料生产的月饼；又声明指责记者的报道别有用心，其意图就是破坏冠生园的名誉；声明同时表示：对毁损公司声誉的部门和个人，公司将依法保留诉讼的权利。</w:t>
      </w:r>
    </w:p>
    <w:p w:rsidR="003E7E2D" w:rsidRDefault="003E7E2D" w:rsidP="003E7E2D">
      <w:pPr>
        <w:autoSpaceDE w:val="0"/>
        <w:autoSpaceDN w:val="0"/>
        <w:spacing w:line="360" w:lineRule="auto"/>
        <w:ind w:firstLineChars="200" w:firstLine="420"/>
        <w:jc w:val="left"/>
        <w:rPr>
          <w:rFonts w:ascii="宋体" w:cs="宋体" w:hint="eastAsia"/>
          <w:kern w:val="0"/>
        </w:rPr>
      </w:pPr>
      <w:r w:rsidRPr="00EA05D6">
        <w:rPr>
          <w:rFonts w:ascii="宋体" w:cs="宋体" w:hint="eastAsia"/>
          <w:kern w:val="0"/>
        </w:rPr>
        <w:t>一口否认其产品质量问题的同时，冠生园又自作</w:t>
      </w:r>
      <w:r>
        <w:rPr>
          <w:rFonts w:ascii="宋体" w:cs="宋体" w:hint="eastAsia"/>
          <w:kern w:val="0"/>
        </w:rPr>
        <w:t>聪明的企图将事件焦点转移到同行和消费者身上，最终惹来更大的麻烦。</w:t>
      </w:r>
      <w:r w:rsidRPr="00EA05D6">
        <w:rPr>
          <w:rFonts w:ascii="宋体" w:cs="宋体" w:hint="eastAsia"/>
          <w:kern w:val="0"/>
        </w:rPr>
        <w:t>在接受记者采访时，南京冠生园老总却声称</w:t>
      </w:r>
      <w:proofErr w:type="gramStart"/>
      <w:r w:rsidRPr="00EA05D6">
        <w:rPr>
          <w:rFonts w:ascii="宋体" w:cs="宋体" w:hint="eastAsia"/>
          <w:kern w:val="0"/>
        </w:rPr>
        <w:t>陈年馅</w:t>
      </w:r>
      <w:proofErr w:type="gramEnd"/>
      <w:r w:rsidRPr="00EA05D6">
        <w:rPr>
          <w:rFonts w:ascii="宋体" w:cs="宋体" w:hint="eastAsia"/>
          <w:kern w:val="0"/>
        </w:rPr>
        <w:t>月饼是普遍现象，是全行业公开的秘密，甚至指明到姓地提起这些厂家的名称。这种说法激起了月饼生产企业的强烈不满，一些月饼生产企业和经销商表示要起诉南京冠生园，而全国名称为冠生园的企业有很多家，南京冠生园说出这样的话，也殃及了与其同名的企业，招致了这些厂家的仇视，他们纷纷采取各种手段与其划清界限。</w:t>
      </w:r>
    </w:p>
    <w:p w:rsidR="003E7E2D" w:rsidRDefault="003E7E2D" w:rsidP="003E7E2D">
      <w:pPr>
        <w:autoSpaceDE w:val="0"/>
        <w:autoSpaceDN w:val="0"/>
        <w:spacing w:line="360" w:lineRule="auto"/>
        <w:ind w:firstLineChars="200" w:firstLine="420"/>
        <w:jc w:val="left"/>
        <w:rPr>
          <w:rFonts w:ascii="宋体" w:cs="宋体" w:hint="eastAsia"/>
          <w:kern w:val="0"/>
        </w:rPr>
      </w:pPr>
      <w:r w:rsidRPr="00EA05D6">
        <w:rPr>
          <w:rFonts w:ascii="宋体" w:cs="宋体" w:hint="eastAsia"/>
          <w:kern w:val="0"/>
        </w:rPr>
        <w:t>冠生园还一再表现出无视消费者的态度。面对消费者，他们非但没有做出任何解释和道歉，反而开脱说</w:t>
      </w:r>
      <w:proofErr w:type="gramStart"/>
      <w:r w:rsidRPr="00EA05D6">
        <w:rPr>
          <w:rFonts w:ascii="宋体" w:cs="宋体" w:hint="eastAsia"/>
          <w:kern w:val="0"/>
        </w:rPr>
        <w:t>陈年馅</w:t>
      </w:r>
      <w:proofErr w:type="gramEnd"/>
      <w:r w:rsidRPr="00EA05D6">
        <w:rPr>
          <w:rFonts w:ascii="宋体" w:cs="宋体" w:hint="eastAsia"/>
          <w:kern w:val="0"/>
        </w:rPr>
        <w:t>月饼的做法并不违反有关规定，并自欺欺人地表示“生产日期对老百姓来说只是看看而已”。如此言论，既降低了冠生园这个知名品牌的标准，又愚弄了广大的消费者。</w:t>
      </w:r>
    </w:p>
    <w:p w:rsidR="003E7E2D" w:rsidRDefault="003E7E2D" w:rsidP="003E7E2D">
      <w:pPr>
        <w:autoSpaceDE w:val="0"/>
        <w:autoSpaceDN w:val="0"/>
        <w:spacing w:line="360" w:lineRule="auto"/>
        <w:ind w:firstLineChars="200" w:firstLine="420"/>
        <w:jc w:val="left"/>
        <w:rPr>
          <w:rFonts w:ascii="宋体" w:cs="宋体" w:hint="eastAsia"/>
          <w:kern w:val="0"/>
        </w:rPr>
      </w:pPr>
      <w:r w:rsidRPr="00EA05D6">
        <w:rPr>
          <w:rFonts w:ascii="宋体" w:cs="宋体" w:hint="eastAsia"/>
          <w:kern w:val="0"/>
        </w:rPr>
        <w:t>在空前的危机面前，冠生园这个具有88年悠久历史的著名食品品牌毫无抵抗的被击倒。2002年3月6日，南京冠生园食品公司以经营不善、长期亏本等理由申请宣告破产。2004年1月30日被拍卖，低至818</w:t>
      </w:r>
      <w:r>
        <w:rPr>
          <w:rFonts w:ascii="宋体" w:cs="宋体" w:hint="eastAsia"/>
          <w:kern w:val="0"/>
        </w:rPr>
        <w:t>万元的成交价说明了它在人们心目中的价值</w:t>
      </w:r>
      <w:r w:rsidRPr="005C73CF">
        <w:rPr>
          <w:rFonts w:ascii="宋体" w:cs="宋体" w:hint="eastAsia"/>
          <w:kern w:val="0"/>
        </w:rPr>
        <w:t>。</w:t>
      </w:r>
    </w:p>
    <w:p w:rsidR="003E7E2D" w:rsidRPr="004F5D7C" w:rsidRDefault="003E7E2D" w:rsidP="003E7E2D">
      <w:pPr>
        <w:spacing w:line="360" w:lineRule="auto"/>
        <w:ind w:firstLineChars="200" w:firstLine="430"/>
        <w:rPr>
          <w:rFonts w:hint="eastAsia"/>
        </w:rPr>
      </w:pPr>
      <w:r w:rsidRPr="002A2388">
        <w:rPr>
          <w:rFonts w:hint="eastAsia"/>
          <w:b/>
          <w:bCs/>
          <w:color w:val="000000"/>
          <w:spacing w:val="2"/>
          <w:shd w:val="pct10" w:color="auto" w:fill="FFFFFF"/>
        </w:rPr>
        <w:t>分析</w:t>
      </w:r>
      <w:r w:rsidRPr="002A2388">
        <w:rPr>
          <w:rFonts w:hint="eastAsia"/>
          <w:spacing w:val="2"/>
        </w:rPr>
        <w:t>：</w:t>
      </w:r>
      <w:r>
        <w:rPr>
          <w:rFonts w:hint="eastAsia"/>
          <w:spacing w:val="2"/>
        </w:rPr>
        <w:t>面对危机，</w:t>
      </w:r>
      <w:r>
        <w:rPr>
          <w:rFonts w:hint="eastAsia"/>
        </w:rPr>
        <w:t>一味的否认是推卸责任的表现，只会引起消费者更大的不信任</w:t>
      </w:r>
      <w:r w:rsidRPr="005C73CF">
        <w:rPr>
          <w:rFonts w:hint="eastAsia"/>
        </w:rPr>
        <w:t>。</w:t>
      </w:r>
      <w:r>
        <w:rPr>
          <w:rFonts w:hint="eastAsia"/>
        </w:rPr>
        <w:t>因此，否认策略一般在危机处理中要基于事实、谨慎使用。</w:t>
      </w:r>
    </w:p>
    <w:p w:rsidR="003E7E2D" w:rsidRPr="00EA05D6" w:rsidRDefault="003E7E2D" w:rsidP="003E7E2D">
      <w:pPr>
        <w:spacing w:line="360" w:lineRule="auto"/>
        <w:ind w:firstLineChars="200" w:firstLine="420"/>
        <w:rPr>
          <w:rFonts w:hint="eastAsia"/>
          <w:lang w:val="en-US"/>
        </w:rPr>
      </w:pPr>
      <w:r w:rsidRPr="00EA05D6">
        <w:rPr>
          <w:rFonts w:hint="eastAsia"/>
          <w:lang w:val="en-US"/>
        </w:rPr>
        <w:t>（</w:t>
      </w:r>
      <w:r>
        <w:rPr>
          <w:rFonts w:hint="eastAsia"/>
          <w:lang w:val="en-US"/>
        </w:rPr>
        <w:t>二）</w:t>
      </w:r>
      <w:r w:rsidRPr="00EA05D6">
        <w:rPr>
          <w:rFonts w:hint="eastAsia"/>
          <w:lang w:val="en-US"/>
        </w:rPr>
        <w:t>规避责任</w:t>
      </w:r>
    </w:p>
    <w:p w:rsidR="003E7E2D" w:rsidRDefault="003E7E2D" w:rsidP="003E7E2D">
      <w:pPr>
        <w:spacing w:line="360" w:lineRule="auto"/>
        <w:ind w:firstLineChars="200" w:firstLine="420"/>
        <w:rPr>
          <w:rFonts w:hint="eastAsia"/>
          <w:lang w:val="en-US"/>
        </w:rPr>
      </w:pPr>
      <w:r w:rsidRPr="00EA05D6">
        <w:rPr>
          <w:rFonts w:hint="eastAsia"/>
          <w:lang w:val="en-US"/>
        </w:rPr>
        <w:t>对于那些不能进行否认的危机，组织通常还可以通过合理的规避责任来修复其受损的形象。这一策略具体又分为四种主要的方法：正当回应、无力控制、意外、本意良好。</w:t>
      </w:r>
    </w:p>
    <w:p w:rsidR="003E7E2D" w:rsidRPr="004F5D7C" w:rsidRDefault="003E7E2D" w:rsidP="003E7E2D">
      <w:pPr>
        <w:spacing w:line="360" w:lineRule="auto"/>
        <w:ind w:firstLineChars="200" w:firstLine="420"/>
        <w:rPr>
          <w:rFonts w:hint="eastAsia"/>
          <w:lang w:val="en-US"/>
        </w:rPr>
      </w:pPr>
      <w:r w:rsidRPr="004F5D7C">
        <w:rPr>
          <w:rFonts w:hint="eastAsia"/>
          <w:lang w:val="en-US"/>
        </w:rPr>
        <w:t>例如</w:t>
      </w:r>
      <w:r w:rsidRPr="004F5D7C">
        <w:rPr>
          <w:lang w:val="en-US"/>
        </w:rPr>
        <w:t>1993</w:t>
      </w:r>
      <w:r>
        <w:rPr>
          <w:rFonts w:hint="eastAsia"/>
          <w:lang w:val="en-US"/>
        </w:rPr>
        <w:t>年的</w:t>
      </w:r>
      <w:r w:rsidRPr="004F5D7C">
        <w:rPr>
          <w:rFonts w:hint="eastAsia"/>
          <w:lang w:val="en-US"/>
        </w:rPr>
        <w:t>百事可乐的“针头事件”</w:t>
      </w:r>
      <w:r>
        <w:rPr>
          <w:rFonts w:hint="eastAsia"/>
          <w:lang w:val="en-US"/>
        </w:rPr>
        <w:t>，</w:t>
      </w:r>
      <w:r w:rsidRPr="004F5D7C">
        <w:rPr>
          <w:rFonts w:hint="eastAsia"/>
          <w:lang w:val="en-US"/>
        </w:rPr>
        <w:t>有对美国夫妇投诉百事可乐中发现有针头，一时间舆论界掀起巨浪，随后的时间里在美国每个州都有投诉针头可乐的报告。百事公司一方面坚持</w:t>
      </w:r>
      <w:proofErr w:type="gramStart"/>
      <w:r w:rsidRPr="004F5D7C">
        <w:rPr>
          <w:rFonts w:hint="eastAsia"/>
          <w:lang w:val="en-US"/>
        </w:rPr>
        <w:t>不</w:t>
      </w:r>
      <w:proofErr w:type="gramEnd"/>
      <w:r w:rsidRPr="004F5D7C">
        <w:rPr>
          <w:rFonts w:hint="eastAsia"/>
          <w:lang w:val="en-US"/>
        </w:rPr>
        <w:t>召回所有产品，一方面积极诚恳的回应社会批评，另一方面从投诉报告入手，发现其的非真实性，经过美国司法部门对</w:t>
      </w:r>
      <w:r w:rsidRPr="004F5D7C">
        <w:rPr>
          <w:lang w:val="en-US"/>
        </w:rPr>
        <w:t>50</w:t>
      </w:r>
      <w:r w:rsidRPr="004F5D7C">
        <w:rPr>
          <w:rFonts w:hint="eastAsia"/>
          <w:lang w:val="en-US"/>
        </w:rPr>
        <w:t>多名涉嫌诬陷的犯罪嫌疑人的逮捕，百事可乐成功</w:t>
      </w:r>
      <w:r w:rsidRPr="004F5D7C">
        <w:rPr>
          <w:rFonts w:hint="eastAsia"/>
          <w:lang w:val="en-US"/>
        </w:rPr>
        <w:lastRenderedPageBreak/>
        <w:t>地度过这起风暴。其危机下的冷静判断，诚恳的回应态度，严谨的调查，正确的处理手段，使得该事件被广泛评价为一个坚守产品召回底线，维护自身声誉和诚信的先驱典范。</w:t>
      </w:r>
    </w:p>
    <w:p w:rsidR="003E7E2D" w:rsidRPr="00002783" w:rsidRDefault="003E7E2D" w:rsidP="003E7E2D">
      <w:pPr>
        <w:spacing w:line="360" w:lineRule="auto"/>
        <w:ind w:firstLineChars="200" w:firstLine="420"/>
        <w:rPr>
          <w:rFonts w:hint="eastAsia"/>
          <w:lang w:val="en-US"/>
        </w:rPr>
      </w:pPr>
      <w:r>
        <w:rPr>
          <w:rFonts w:hint="eastAsia"/>
          <w:lang w:val="en-US"/>
        </w:rPr>
        <w:t>（三）</w:t>
      </w:r>
      <w:r w:rsidRPr="00002783">
        <w:rPr>
          <w:rFonts w:hint="eastAsia"/>
          <w:lang w:val="en-US"/>
        </w:rPr>
        <w:t>减少敌意</w:t>
      </w:r>
    </w:p>
    <w:p w:rsidR="003E7E2D" w:rsidRDefault="003E7E2D" w:rsidP="003E7E2D">
      <w:pPr>
        <w:spacing w:line="360" w:lineRule="auto"/>
        <w:ind w:firstLineChars="200" w:firstLine="420"/>
        <w:rPr>
          <w:rFonts w:hint="eastAsia"/>
          <w:lang w:val="en-US"/>
        </w:rPr>
      </w:pPr>
      <w:r w:rsidRPr="00002783">
        <w:rPr>
          <w:rFonts w:hint="eastAsia"/>
          <w:lang w:val="en-US"/>
        </w:rPr>
        <w:t>减少敌意即指组织发生危机之后通过各种方法减少公众对于组织产生的敌意，从而减少对于组织形象的伤害，减少敌意具体包括六种方法：强化支持、最小化危机、区别化、超脱、反击、补偿。</w:t>
      </w:r>
    </w:p>
    <w:p w:rsidR="003E7E2D" w:rsidRPr="00002783" w:rsidRDefault="003E7E2D" w:rsidP="003E7E2D">
      <w:pPr>
        <w:spacing w:line="360" w:lineRule="auto"/>
        <w:ind w:firstLineChars="200" w:firstLine="420"/>
        <w:rPr>
          <w:rFonts w:hint="eastAsia"/>
          <w:lang w:val="en-US"/>
        </w:rPr>
      </w:pPr>
      <w:r w:rsidRPr="00002783">
        <w:rPr>
          <w:rFonts w:hint="eastAsia"/>
          <w:lang w:val="en-US"/>
        </w:rPr>
        <w:t>强化支持是指组织可以通过加强公众对于组织的积极看法从而抵消公众心中产生的消极情绪</w:t>
      </w:r>
      <w:r>
        <w:rPr>
          <w:rFonts w:hint="eastAsia"/>
          <w:lang w:val="en-US"/>
        </w:rPr>
        <w:t>。</w:t>
      </w:r>
      <w:r w:rsidRPr="00002783">
        <w:rPr>
          <w:rFonts w:hint="eastAsia"/>
          <w:lang w:val="en-US"/>
        </w:rPr>
        <w:t>使用这一方法时，组织可以强调它在过去所创造的辉煌历史，以及在过去与公众培养的良好的关系。</w:t>
      </w:r>
    </w:p>
    <w:p w:rsidR="003E7E2D" w:rsidRPr="00002783" w:rsidRDefault="003E7E2D" w:rsidP="003E7E2D">
      <w:pPr>
        <w:spacing w:line="360" w:lineRule="auto"/>
        <w:ind w:firstLineChars="200" w:firstLine="420"/>
        <w:rPr>
          <w:rFonts w:hint="eastAsia"/>
          <w:lang w:val="en-US"/>
        </w:rPr>
      </w:pPr>
      <w:r w:rsidRPr="00002783">
        <w:rPr>
          <w:rFonts w:hint="eastAsia"/>
          <w:lang w:val="en-US"/>
        </w:rPr>
        <w:t>最小化危机是指组织可以尽量降低公众心中危机的严重性，当公众认为危机并没有他们想象得那么严重时，因为危机而产生的负面情绪也会在某种程度上得到消解。</w:t>
      </w:r>
    </w:p>
    <w:p w:rsidR="003E7E2D" w:rsidRPr="00002783" w:rsidRDefault="003E7E2D" w:rsidP="003E7E2D">
      <w:pPr>
        <w:spacing w:line="360" w:lineRule="auto"/>
        <w:ind w:firstLineChars="200" w:firstLine="420"/>
        <w:rPr>
          <w:rFonts w:hint="eastAsia"/>
          <w:lang w:val="en-US"/>
        </w:rPr>
      </w:pPr>
      <w:proofErr w:type="gramStart"/>
      <w:r w:rsidRPr="00002783">
        <w:rPr>
          <w:rFonts w:hint="eastAsia"/>
          <w:lang w:val="en-US"/>
        </w:rPr>
        <w:t>区别化指的</w:t>
      </w:r>
      <w:proofErr w:type="gramEnd"/>
      <w:r w:rsidRPr="00002783">
        <w:rPr>
          <w:rFonts w:hint="eastAsia"/>
          <w:lang w:val="en-US"/>
        </w:rPr>
        <w:t>是组织可以将危机事件与那些伤害更为严重的行为区别开，在对比之下使公众认为该危机并不十分严重，从而缓解对于组织的敌意。</w:t>
      </w:r>
    </w:p>
    <w:p w:rsidR="003E7E2D" w:rsidRDefault="003E7E2D" w:rsidP="003E7E2D">
      <w:pPr>
        <w:spacing w:line="360" w:lineRule="auto"/>
        <w:ind w:firstLineChars="200" w:firstLine="420"/>
        <w:rPr>
          <w:rFonts w:hint="eastAsia"/>
          <w:lang w:val="en-US"/>
        </w:rPr>
      </w:pPr>
      <w:proofErr w:type="gramStart"/>
      <w:r w:rsidRPr="001738BF">
        <w:rPr>
          <w:rFonts w:hint="eastAsia"/>
          <w:lang w:val="en-US"/>
        </w:rPr>
        <w:t>超脱指</w:t>
      </w:r>
      <w:proofErr w:type="gramEnd"/>
      <w:r w:rsidRPr="001738BF">
        <w:rPr>
          <w:rFonts w:hint="eastAsia"/>
          <w:lang w:val="en-US"/>
        </w:rPr>
        <w:t>的是组织可以提醒广大公众有更为重要的事情值得关注，这样一来可以将公众的注意力从此次危机事件上转移开，从而减少公众对于组织所产生的敌意。</w:t>
      </w:r>
    </w:p>
    <w:p w:rsidR="003E7E2D" w:rsidRPr="001738BF" w:rsidRDefault="003E7E2D" w:rsidP="003E7E2D">
      <w:pPr>
        <w:spacing w:line="360" w:lineRule="auto"/>
        <w:ind w:firstLineChars="200" w:firstLine="420"/>
        <w:rPr>
          <w:rFonts w:hint="eastAsia"/>
          <w:lang w:val="en-US"/>
        </w:rPr>
      </w:pPr>
      <w:r w:rsidRPr="001738BF">
        <w:rPr>
          <w:rFonts w:hint="eastAsia"/>
          <w:lang w:val="en-US"/>
        </w:rPr>
        <w:t>反击指的是组织可以攻击那些指责组织的群体或个体，可以通过各种方法降低那些责备群体或个体的可信度，从而使得公众减少对于组织的敌意。</w:t>
      </w:r>
    </w:p>
    <w:p w:rsidR="003E7E2D" w:rsidRDefault="003E7E2D" w:rsidP="003E7E2D">
      <w:pPr>
        <w:spacing w:line="360" w:lineRule="auto"/>
        <w:ind w:firstLineChars="200" w:firstLine="420"/>
        <w:rPr>
          <w:rFonts w:hint="eastAsia"/>
          <w:lang w:val="en-US"/>
        </w:rPr>
      </w:pPr>
      <w:r w:rsidRPr="001738BF">
        <w:rPr>
          <w:rFonts w:hint="eastAsia"/>
          <w:lang w:val="en-US"/>
        </w:rPr>
        <w:t>补偿即指组织对危机事件的受害者进行物质或精神上的补偿，以此达到减少敌意的效果</w:t>
      </w:r>
      <w:r>
        <w:rPr>
          <w:rFonts w:hint="eastAsia"/>
          <w:lang w:val="en-US"/>
        </w:rPr>
        <w:t>。</w:t>
      </w:r>
    </w:p>
    <w:p w:rsidR="003E7E2D" w:rsidRPr="00C42F53" w:rsidRDefault="003E7E2D" w:rsidP="003E7E2D">
      <w:pPr>
        <w:spacing w:line="360" w:lineRule="auto"/>
        <w:ind w:firstLineChars="200" w:firstLine="420"/>
        <w:rPr>
          <w:rFonts w:hint="eastAsia"/>
          <w:lang w:val="en-US"/>
        </w:rPr>
      </w:pPr>
      <w:r>
        <w:rPr>
          <w:rFonts w:hint="eastAsia"/>
          <w:lang w:val="en-US"/>
        </w:rPr>
        <w:t>案例链接：</w:t>
      </w:r>
      <w:r w:rsidRPr="00C42F53">
        <w:rPr>
          <w:rFonts w:hint="eastAsia"/>
          <w:lang w:val="en-US"/>
        </w:rPr>
        <w:t>刘海若受伤事件</w:t>
      </w:r>
    </w:p>
    <w:p w:rsidR="003E7E2D" w:rsidRDefault="003E7E2D" w:rsidP="003E7E2D">
      <w:pPr>
        <w:spacing w:line="360" w:lineRule="auto"/>
        <w:ind w:firstLineChars="200" w:firstLine="420"/>
        <w:rPr>
          <w:rFonts w:hint="eastAsia"/>
          <w:lang w:val="en-US"/>
        </w:rPr>
      </w:pPr>
      <w:smartTag w:uri="urn:schemas-microsoft-com:office:smarttags" w:element="chsdate">
        <w:smartTagPr>
          <w:attr w:name="IsROCDate" w:val="False"/>
          <w:attr w:name="IsLunarDate" w:val="False"/>
          <w:attr w:name="Day" w:val="10"/>
          <w:attr w:name="Month" w:val="5"/>
          <w:attr w:name="Year" w:val="2002"/>
        </w:smartTagPr>
        <w:r w:rsidRPr="00E91EFF">
          <w:rPr>
            <w:rFonts w:hint="eastAsia"/>
            <w:lang w:val="en-US"/>
          </w:rPr>
          <w:t>2002</w:t>
        </w:r>
        <w:r w:rsidRPr="00E91EFF">
          <w:rPr>
            <w:rFonts w:hint="eastAsia"/>
            <w:lang w:val="en-US"/>
          </w:rPr>
          <w:t>年</w:t>
        </w:r>
        <w:r w:rsidRPr="00E91EFF">
          <w:rPr>
            <w:rFonts w:hint="eastAsia"/>
            <w:lang w:val="en-US"/>
          </w:rPr>
          <w:t>5</w:t>
        </w:r>
        <w:r w:rsidRPr="00E91EFF">
          <w:rPr>
            <w:rFonts w:hint="eastAsia"/>
            <w:lang w:val="en-US"/>
          </w:rPr>
          <w:t>月</w:t>
        </w:r>
        <w:r w:rsidRPr="00E91EFF">
          <w:rPr>
            <w:rFonts w:hint="eastAsia"/>
            <w:lang w:val="en-US"/>
          </w:rPr>
          <w:t>10</w:t>
        </w:r>
        <w:r w:rsidRPr="00E91EFF">
          <w:rPr>
            <w:rFonts w:hint="eastAsia"/>
            <w:lang w:val="en-US"/>
          </w:rPr>
          <w:t>日</w:t>
        </w:r>
      </w:smartTag>
      <w:r w:rsidRPr="00E91EFF">
        <w:rPr>
          <w:rFonts w:hint="eastAsia"/>
          <w:lang w:val="en-US"/>
        </w:rPr>
        <w:t>上午</w:t>
      </w:r>
      <w:r w:rsidRPr="00E91EFF">
        <w:rPr>
          <w:rFonts w:hint="eastAsia"/>
          <w:lang w:val="en-US"/>
        </w:rPr>
        <w:t>12</w:t>
      </w:r>
      <w:r w:rsidRPr="00E91EFF">
        <w:rPr>
          <w:rFonts w:hint="eastAsia"/>
          <w:lang w:val="en-US"/>
        </w:rPr>
        <w:t>时</w:t>
      </w:r>
      <w:r w:rsidRPr="00E91EFF">
        <w:rPr>
          <w:rFonts w:hint="eastAsia"/>
          <w:lang w:val="en-US"/>
        </w:rPr>
        <w:t>45</w:t>
      </w:r>
      <w:r w:rsidRPr="00E91EFF">
        <w:rPr>
          <w:rFonts w:hint="eastAsia"/>
          <w:lang w:val="en-US"/>
        </w:rPr>
        <w:t>分，英国伦敦开往诺佛克郡的列车发生</w:t>
      </w:r>
      <w:r>
        <w:rPr>
          <w:rFonts w:hint="eastAsia"/>
          <w:lang w:val="en-US"/>
        </w:rPr>
        <w:t>出轨意外，乘坐该列车的凤凰卫视著名主持人刘海若在事故中身受重创</w:t>
      </w:r>
      <w:r w:rsidRPr="00E91EFF">
        <w:rPr>
          <w:rFonts w:hint="eastAsia"/>
          <w:lang w:val="en-US"/>
        </w:rPr>
        <w:t>。一时，刘海若的生死成了天南海北华人关注的焦点，社会各界关心她的人难以数计。在得知英国火车出轨的意外后，凤凰卫</w:t>
      </w:r>
      <w:proofErr w:type="gramStart"/>
      <w:r w:rsidRPr="00E91EFF">
        <w:rPr>
          <w:rFonts w:hint="eastAsia"/>
          <w:lang w:val="en-US"/>
        </w:rPr>
        <w:t>视立即</w:t>
      </w:r>
      <w:proofErr w:type="gramEnd"/>
      <w:r w:rsidRPr="00E91EFF">
        <w:rPr>
          <w:rFonts w:hint="eastAsia"/>
          <w:lang w:val="en-US"/>
        </w:rPr>
        <w:t>多方查询有关刘海若的确切消息。当晚</w:t>
      </w:r>
      <w:r w:rsidRPr="00E91EFF">
        <w:rPr>
          <w:rFonts w:hint="eastAsia"/>
          <w:lang w:val="en-US"/>
        </w:rPr>
        <w:t>9</w:t>
      </w:r>
      <w:r w:rsidRPr="00E91EFF">
        <w:rPr>
          <w:rFonts w:hint="eastAsia"/>
          <w:lang w:val="en-US"/>
        </w:rPr>
        <w:t>点多，凤凰卫视总裁刘长乐即安排欧洲台台长邵文光赶往现场，吩咐台湾公司负责人王尚智与其家人取得联系。</w:t>
      </w:r>
      <w:r w:rsidRPr="00E91EFF">
        <w:rPr>
          <w:rFonts w:hint="eastAsia"/>
          <w:lang w:val="en-US"/>
        </w:rPr>
        <w:t>13</w:t>
      </w:r>
      <w:r w:rsidRPr="00E91EFF">
        <w:rPr>
          <w:rFonts w:hint="eastAsia"/>
          <w:lang w:val="en-US"/>
        </w:rPr>
        <w:t>日，凤凰卫视开辟专题网页</w:t>
      </w:r>
      <w:r>
        <w:rPr>
          <w:rFonts w:hint="eastAsia"/>
          <w:lang w:val="en-US"/>
        </w:rPr>
        <w:t>“</w:t>
      </w:r>
      <w:r w:rsidRPr="00E91EFF">
        <w:rPr>
          <w:rFonts w:hint="eastAsia"/>
          <w:lang w:val="en-US"/>
        </w:rPr>
        <w:t>祈福海若</w:t>
      </w:r>
      <w:r>
        <w:rPr>
          <w:rFonts w:hint="eastAsia"/>
          <w:lang w:val="en-US"/>
        </w:rPr>
        <w:t>”</w:t>
      </w:r>
      <w:r w:rsidRPr="00E91EFF">
        <w:rPr>
          <w:rFonts w:hint="eastAsia"/>
          <w:lang w:val="en-US"/>
        </w:rPr>
        <w:t>。</w:t>
      </w:r>
      <w:r w:rsidRPr="00C42F53">
        <w:rPr>
          <w:rFonts w:hint="eastAsia"/>
          <w:lang w:val="en-US"/>
        </w:rPr>
        <w:t xml:space="preserve"> </w:t>
      </w:r>
      <w:r w:rsidRPr="00E91EFF">
        <w:rPr>
          <w:rFonts w:hint="eastAsia"/>
          <w:lang w:val="en-US"/>
        </w:rPr>
        <w:t>18</w:t>
      </w:r>
      <w:r w:rsidRPr="00E91EFF">
        <w:rPr>
          <w:rFonts w:hint="eastAsia"/>
          <w:lang w:val="en-US"/>
        </w:rPr>
        <w:t>日，刘长乐飞抵伦敦看望海若，特意带去了公司同事全心全意制作的慰问册；征的海若家人的同意后，马上向外界公布了海若“并未毁容”的消息，在离开医院前表示：“我们将竭尽全力，不惜一切代价抢救海若。”凤凰卫</w:t>
      </w:r>
      <w:proofErr w:type="gramStart"/>
      <w:r w:rsidRPr="00E91EFF">
        <w:rPr>
          <w:rFonts w:hint="eastAsia"/>
          <w:lang w:val="en-US"/>
        </w:rPr>
        <w:t>视除了</w:t>
      </w:r>
      <w:proofErr w:type="gramEnd"/>
      <w:r w:rsidRPr="00E91EFF">
        <w:rPr>
          <w:rFonts w:hint="eastAsia"/>
          <w:lang w:val="en-US"/>
        </w:rPr>
        <w:t>对海若的治疗竭尽全力给予支持外，一直在很有分寸、有节奏、有机会地进行客观报道</w:t>
      </w:r>
      <w:r>
        <w:rPr>
          <w:rFonts w:hint="eastAsia"/>
          <w:lang w:val="en-US"/>
        </w:rPr>
        <w:t>。</w:t>
      </w:r>
    </w:p>
    <w:p w:rsidR="003E7E2D" w:rsidRPr="001738BF" w:rsidRDefault="003E7E2D" w:rsidP="003E7E2D">
      <w:pPr>
        <w:spacing w:line="360" w:lineRule="auto"/>
        <w:ind w:firstLineChars="200" w:firstLine="420"/>
        <w:rPr>
          <w:rFonts w:hint="eastAsia"/>
          <w:lang w:val="en-US"/>
        </w:rPr>
      </w:pPr>
      <w:r>
        <w:rPr>
          <w:rFonts w:hint="eastAsia"/>
          <w:lang w:val="en-US"/>
        </w:rPr>
        <w:t>（四）</w:t>
      </w:r>
      <w:r w:rsidRPr="001738BF">
        <w:rPr>
          <w:rFonts w:hint="eastAsia"/>
          <w:lang w:val="en-US"/>
        </w:rPr>
        <w:t>纠正行为</w:t>
      </w:r>
    </w:p>
    <w:p w:rsidR="003E7E2D" w:rsidRDefault="003E7E2D" w:rsidP="003E7E2D">
      <w:pPr>
        <w:spacing w:line="360" w:lineRule="auto"/>
        <w:ind w:firstLineChars="200" w:firstLine="420"/>
        <w:rPr>
          <w:rFonts w:hint="eastAsia"/>
          <w:lang w:val="en-US"/>
        </w:rPr>
      </w:pPr>
      <w:r w:rsidRPr="001738BF">
        <w:rPr>
          <w:rFonts w:hint="eastAsia"/>
          <w:lang w:val="en-US"/>
        </w:rPr>
        <w:t>这一策略是</w:t>
      </w:r>
      <w:proofErr w:type="gramStart"/>
      <w:r w:rsidRPr="001738BF">
        <w:rPr>
          <w:rFonts w:hint="eastAsia"/>
          <w:lang w:val="en-US"/>
        </w:rPr>
        <w:t>指危机</w:t>
      </w:r>
      <w:proofErr w:type="gramEnd"/>
      <w:r w:rsidRPr="001738BF">
        <w:rPr>
          <w:rFonts w:hint="eastAsia"/>
          <w:lang w:val="en-US"/>
        </w:rPr>
        <w:t>发生之后，组织承诺会纠正自己的不当行为，通常组织可以采取声明</w:t>
      </w:r>
      <w:r w:rsidRPr="001738BF">
        <w:rPr>
          <w:rFonts w:hint="eastAsia"/>
          <w:lang w:val="en-US"/>
        </w:rPr>
        <w:lastRenderedPageBreak/>
        <w:t>的形式承诺不会再发生类似的危机事件。这种纠正行为的策略既可以</w:t>
      </w:r>
      <w:proofErr w:type="gramStart"/>
      <w:r w:rsidRPr="001738BF">
        <w:rPr>
          <w:rFonts w:hint="eastAsia"/>
          <w:lang w:val="en-US"/>
        </w:rPr>
        <w:t>当做</w:t>
      </w:r>
      <w:proofErr w:type="gramEnd"/>
      <w:r w:rsidRPr="001738BF">
        <w:rPr>
          <w:rFonts w:hint="eastAsia"/>
          <w:lang w:val="en-US"/>
        </w:rPr>
        <w:t>是道歉策略的一种，同时又可以在组织不承认错误的情况下直接使用。这一策略在一定程度上也可以提升组织的形象</w:t>
      </w:r>
      <w:r>
        <w:rPr>
          <w:rFonts w:hint="eastAsia"/>
          <w:lang w:val="en-US"/>
        </w:rPr>
        <w:t>。</w:t>
      </w:r>
    </w:p>
    <w:p w:rsidR="003E7E2D" w:rsidRPr="00762D30" w:rsidRDefault="003E7E2D" w:rsidP="003E7E2D">
      <w:pPr>
        <w:spacing w:line="360" w:lineRule="auto"/>
        <w:ind w:firstLineChars="200" w:firstLine="420"/>
        <w:rPr>
          <w:rFonts w:hint="eastAsia"/>
          <w:lang w:val="en-US"/>
        </w:rPr>
      </w:pPr>
      <w:r>
        <w:rPr>
          <w:rFonts w:hint="eastAsia"/>
          <w:lang w:val="en-US"/>
        </w:rPr>
        <w:t>（五）</w:t>
      </w:r>
      <w:r w:rsidRPr="00762D30">
        <w:rPr>
          <w:rFonts w:hint="eastAsia"/>
          <w:lang w:val="en-US"/>
        </w:rPr>
        <w:t>表达歉意</w:t>
      </w:r>
    </w:p>
    <w:p w:rsidR="003E7E2D" w:rsidRDefault="003E7E2D" w:rsidP="003E7E2D">
      <w:pPr>
        <w:spacing w:line="360" w:lineRule="auto"/>
        <w:ind w:firstLineChars="200" w:firstLine="420"/>
        <w:rPr>
          <w:rFonts w:hint="eastAsia"/>
          <w:lang w:val="en-US"/>
        </w:rPr>
      </w:pPr>
      <w:r w:rsidRPr="00762D30">
        <w:rPr>
          <w:rFonts w:hint="eastAsia"/>
          <w:lang w:val="en-US"/>
        </w:rPr>
        <w:t>毋庸置疑，犯错之后进行道歉在一定程度上是有效的，对于由组织的不当行为而引发的危机，组织在对事件承担责任的基础上，可以通过表达歉意的方式获得公众的原谅，以期修复受到损害的形象</w:t>
      </w:r>
      <w:r>
        <w:rPr>
          <w:rFonts w:hint="eastAsia"/>
          <w:lang w:val="en-US"/>
        </w:rPr>
        <w:t>。</w:t>
      </w:r>
    </w:p>
    <w:p w:rsidR="003E7E2D" w:rsidRPr="00392CCE" w:rsidRDefault="003E7E2D" w:rsidP="003E7E2D">
      <w:pPr>
        <w:spacing w:line="360" w:lineRule="auto"/>
        <w:ind w:firstLineChars="200" w:firstLine="420"/>
        <w:rPr>
          <w:rFonts w:hint="eastAsia"/>
          <w:lang w:val="en-US"/>
        </w:rPr>
      </w:pPr>
    </w:p>
    <w:p w:rsidR="003E7E2D" w:rsidRDefault="003E7E2D" w:rsidP="003E7E2D">
      <w:pPr>
        <w:spacing w:line="360" w:lineRule="auto"/>
        <w:ind w:firstLineChars="200" w:firstLine="420"/>
      </w:pPr>
    </w:p>
    <w:p w:rsidR="003E7E2D" w:rsidRPr="002A4DAA" w:rsidRDefault="003E7E2D" w:rsidP="003E7E2D"/>
    <w:p w:rsidR="003E7E2D" w:rsidRPr="002A4DAA" w:rsidRDefault="003E7E2D" w:rsidP="003E7E2D"/>
    <w:p w:rsidR="003E7E2D" w:rsidRPr="002A4DAA" w:rsidRDefault="003E7E2D" w:rsidP="003E7E2D"/>
    <w:p w:rsidR="003E7E2D" w:rsidRPr="002A4DAA" w:rsidRDefault="003E7E2D" w:rsidP="003E7E2D"/>
    <w:p w:rsidR="003E7E2D" w:rsidRPr="002A4DAA" w:rsidRDefault="003E7E2D" w:rsidP="003E7E2D"/>
    <w:p w:rsidR="003E7E2D" w:rsidRPr="002A4DAA" w:rsidRDefault="003E7E2D" w:rsidP="003E7E2D"/>
    <w:p w:rsidR="003E7E2D" w:rsidRPr="002A4DAA" w:rsidRDefault="003E7E2D" w:rsidP="003E7E2D"/>
    <w:p w:rsidR="003E7E2D" w:rsidRPr="002A4DAA" w:rsidRDefault="003E7E2D" w:rsidP="003E7E2D"/>
    <w:p w:rsidR="003E7E2D" w:rsidRPr="002A4DAA" w:rsidRDefault="003E7E2D" w:rsidP="003E7E2D"/>
    <w:p w:rsidR="003E7E2D" w:rsidRPr="002A4DAA" w:rsidRDefault="003E7E2D" w:rsidP="003E7E2D"/>
    <w:p w:rsidR="003E7E2D" w:rsidRPr="002A4DAA" w:rsidRDefault="003E7E2D" w:rsidP="003E7E2D"/>
    <w:p w:rsidR="003E7E2D" w:rsidRPr="002A4DAA" w:rsidRDefault="003E7E2D" w:rsidP="003E7E2D"/>
    <w:p w:rsidR="003E7E2D" w:rsidRDefault="003E7E2D" w:rsidP="003E7E2D"/>
    <w:p w:rsidR="003E7E2D" w:rsidRDefault="003E7E2D" w:rsidP="003E7E2D">
      <w:pPr>
        <w:tabs>
          <w:tab w:val="left" w:pos="1110"/>
        </w:tabs>
        <w:rPr>
          <w:rFonts w:hint="eastAsia"/>
        </w:rPr>
      </w:pPr>
      <w:r>
        <w:tab/>
      </w:r>
    </w:p>
    <w:p w:rsidR="003E7E2D" w:rsidRDefault="003E7E2D" w:rsidP="003E7E2D">
      <w:pPr>
        <w:tabs>
          <w:tab w:val="left" w:pos="1110"/>
        </w:tabs>
        <w:rPr>
          <w:rFonts w:hint="eastAsia"/>
        </w:rPr>
      </w:pPr>
    </w:p>
    <w:p w:rsidR="003E7E2D" w:rsidRDefault="003E7E2D" w:rsidP="003E7E2D">
      <w:pPr>
        <w:tabs>
          <w:tab w:val="left" w:pos="1110"/>
        </w:tabs>
        <w:rPr>
          <w:rFonts w:hint="eastAsia"/>
        </w:rPr>
      </w:pPr>
    </w:p>
    <w:p w:rsidR="003E7E2D" w:rsidRDefault="003E7E2D" w:rsidP="003E7E2D">
      <w:pPr>
        <w:tabs>
          <w:tab w:val="left" w:pos="1110"/>
        </w:tabs>
        <w:rPr>
          <w:rFonts w:hint="eastAsia"/>
        </w:rPr>
      </w:pPr>
    </w:p>
    <w:p w:rsidR="003E7E2D" w:rsidRDefault="003E7E2D" w:rsidP="003E7E2D">
      <w:pPr>
        <w:tabs>
          <w:tab w:val="left" w:pos="1110"/>
        </w:tabs>
        <w:rPr>
          <w:rFonts w:hint="eastAsia"/>
        </w:rPr>
      </w:pPr>
    </w:p>
    <w:p w:rsidR="003E7E2D" w:rsidRDefault="003E7E2D" w:rsidP="003E7E2D">
      <w:pPr>
        <w:tabs>
          <w:tab w:val="left" w:pos="1110"/>
        </w:tabs>
        <w:rPr>
          <w:rFonts w:hint="eastAsia"/>
        </w:rPr>
      </w:pPr>
    </w:p>
    <w:p w:rsidR="003E7E2D" w:rsidRDefault="003E7E2D" w:rsidP="003E7E2D">
      <w:pPr>
        <w:tabs>
          <w:tab w:val="left" w:pos="1110"/>
        </w:tabs>
        <w:rPr>
          <w:rFonts w:hint="eastAsia"/>
        </w:rPr>
      </w:pPr>
    </w:p>
    <w:p w:rsidR="005E7E33" w:rsidRPr="003E7E2D" w:rsidRDefault="00CB671F"/>
    <w:sectPr w:rsidR="005E7E33" w:rsidRPr="003E7E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1F" w:rsidRDefault="00CB671F" w:rsidP="003E7E2D">
      <w:r>
        <w:separator/>
      </w:r>
    </w:p>
  </w:endnote>
  <w:endnote w:type="continuationSeparator" w:id="0">
    <w:p w:rsidR="00CB671F" w:rsidRDefault="00CB671F" w:rsidP="003E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1F" w:rsidRDefault="00CB671F" w:rsidP="003E7E2D">
      <w:r>
        <w:separator/>
      </w:r>
    </w:p>
  </w:footnote>
  <w:footnote w:type="continuationSeparator" w:id="0">
    <w:p w:rsidR="00CB671F" w:rsidRDefault="00CB671F" w:rsidP="003E7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DF"/>
    <w:rsid w:val="0020093B"/>
    <w:rsid w:val="003132DF"/>
    <w:rsid w:val="003E7E2D"/>
    <w:rsid w:val="0057752F"/>
    <w:rsid w:val="00CB6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2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7E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E7E2D"/>
    <w:rPr>
      <w:sz w:val="18"/>
      <w:szCs w:val="18"/>
    </w:rPr>
  </w:style>
  <w:style w:type="paragraph" w:styleId="a4">
    <w:name w:val="footer"/>
    <w:basedOn w:val="a"/>
    <w:link w:val="Char0"/>
    <w:uiPriority w:val="99"/>
    <w:unhideWhenUsed/>
    <w:rsid w:val="003E7E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E7E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2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7E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E7E2D"/>
    <w:rPr>
      <w:sz w:val="18"/>
      <w:szCs w:val="18"/>
    </w:rPr>
  </w:style>
  <w:style w:type="paragraph" w:styleId="a4">
    <w:name w:val="footer"/>
    <w:basedOn w:val="a"/>
    <w:link w:val="Char0"/>
    <w:uiPriority w:val="99"/>
    <w:unhideWhenUsed/>
    <w:rsid w:val="003E7E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E7E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dcterms:created xsi:type="dcterms:W3CDTF">2018-09-06T06:13:00Z</dcterms:created>
  <dcterms:modified xsi:type="dcterms:W3CDTF">2018-09-06T06:14:00Z</dcterms:modified>
</cp:coreProperties>
</file>