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BB2" w:rsidRDefault="00FB2BB2" w:rsidP="00FB2BB2">
      <w:pPr>
        <w:pStyle w:val="1"/>
        <w:spacing w:line="360" w:lineRule="auto"/>
        <w:ind w:firstLine="420"/>
        <w:rPr>
          <w:rFonts w:ascii="Arial" w:hAnsi="Arial" w:cs="Arial" w:hint="eastAsia"/>
          <w:color w:val="333333"/>
          <w:szCs w:val="21"/>
          <w:shd w:val="clear" w:color="auto" w:fill="FFFFFF"/>
          <w:lang w:bidi="ar-SA"/>
        </w:rPr>
      </w:pPr>
    </w:p>
    <w:p w:rsidR="00FB2BB2" w:rsidRDefault="00FB2BB2" w:rsidP="00FB2BB2">
      <w:pPr>
        <w:spacing w:line="360" w:lineRule="auto"/>
        <w:ind w:firstLineChars="200" w:firstLine="482"/>
        <w:jc w:val="center"/>
        <w:rPr>
          <w:rFonts w:ascii="黑体" w:eastAsia="黑体" w:hAnsi="黑体" w:hint="eastAsia"/>
          <w:b/>
          <w:sz w:val="24"/>
          <w:szCs w:val="24"/>
        </w:rPr>
      </w:pPr>
      <w:bookmarkStart w:id="0" w:name="_GoBack"/>
      <w:r>
        <w:rPr>
          <w:rFonts w:ascii="黑体" w:eastAsia="黑体" w:hAnsi="黑体" w:hint="eastAsia"/>
          <w:b/>
          <w:sz w:val="24"/>
          <w:szCs w:val="24"/>
        </w:rPr>
        <w:t>冲突中的沟通之人际冲突产生的原因</w:t>
      </w:r>
      <w:bookmarkEnd w:id="0"/>
      <w:r>
        <w:rPr>
          <w:rFonts w:ascii="黑体" w:eastAsia="黑体" w:hAnsi="黑体" w:hint="eastAsia"/>
          <w:b/>
          <w:sz w:val="24"/>
          <w:szCs w:val="24"/>
        </w:rPr>
        <w:t>（第七讲）</w:t>
      </w:r>
    </w:p>
    <w:p w:rsidR="00FB2BB2" w:rsidRDefault="00FB2BB2" w:rsidP="00FB2BB2">
      <w:pPr>
        <w:spacing w:line="360" w:lineRule="auto"/>
        <w:ind w:firstLineChars="200" w:firstLine="422"/>
        <w:rPr>
          <w:rFonts w:hint="eastAsia"/>
        </w:rPr>
      </w:pPr>
      <w:r w:rsidRPr="00A23DA1">
        <w:rPr>
          <w:rFonts w:hint="eastAsia"/>
          <w:b/>
        </w:rPr>
        <w:t>拍摄地点选择</w:t>
      </w:r>
      <w:r>
        <w:rPr>
          <w:rFonts w:hint="eastAsia"/>
        </w:rPr>
        <w:t>：书房、图书馆、或教室等均可，授课教师坐着讲授。</w:t>
      </w:r>
    </w:p>
    <w:p w:rsidR="00FB2BB2" w:rsidRPr="00A23DA1" w:rsidRDefault="00FB2BB2" w:rsidP="00FB2BB2">
      <w:pPr>
        <w:spacing w:line="360" w:lineRule="auto"/>
        <w:ind w:firstLineChars="200" w:firstLine="422"/>
        <w:rPr>
          <w:rFonts w:hint="eastAsia"/>
        </w:rPr>
      </w:pPr>
      <w:r>
        <w:rPr>
          <w:rFonts w:hint="eastAsia"/>
          <w:b/>
        </w:rPr>
        <w:t>第七讲时间：</w:t>
      </w:r>
      <w:r w:rsidRPr="00A23DA1">
        <w:rPr>
          <w:rFonts w:hint="eastAsia"/>
        </w:rPr>
        <w:t>约</w:t>
      </w:r>
      <w:r>
        <w:rPr>
          <w:rFonts w:hint="eastAsia"/>
        </w:rPr>
        <w:t>8</w:t>
      </w:r>
      <w:r w:rsidRPr="00A23DA1">
        <w:rPr>
          <w:rFonts w:hint="eastAsia"/>
        </w:rPr>
        <w:t>分钟。</w:t>
      </w:r>
    </w:p>
    <w:p w:rsidR="00FB2BB2" w:rsidRPr="00C209B9" w:rsidRDefault="00FB2BB2" w:rsidP="00FB2BB2">
      <w:pPr>
        <w:spacing w:line="360" w:lineRule="auto"/>
        <w:ind w:firstLineChars="200" w:firstLine="422"/>
        <w:rPr>
          <w:rFonts w:hint="eastAsia"/>
        </w:rPr>
      </w:pPr>
      <w:r>
        <w:rPr>
          <w:rFonts w:hint="eastAsia"/>
          <w:b/>
        </w:rPr>
        <w:t>第七讲主要知识点：</w:t>
      </w:r>
      <w:r>
        <w:rPr>
          <w:rFonts w:hint="eastAsia"/>
        </w:rPr>
        <w:t>冲突产生的原因</w:t>
      </w:r>
      <w:r w:rsidRPr="00C209B9">
        <w:rPr>
          <w:rFonts w:hint="eastAsia"/>
        </w:rPr>
        <w:t>。</w:t>
      </w:r>
    </w:p>
    <w:p w:rsidR="00FB2BB2" w:rsidRDefault="00FB2BB2" w:rsidP="00FB2BB2">
      <w:pPr>
        <w:spacing w:line="360" w:lineRule="auto"/>
        <w:ind w:firstLineChars="200" w:firstLine="422"/>
        <w:rPr>
          <w:rFonts w:hint="eastAsia"/>
        </w:rPr>
      </w:pPr>
      <w:r w:rsidRPr="00A23DA1">
        <w:rPr>
          <w:rFonts w:hint="eastAsia"/>
          <w:b/>
        </w:rPr>
        <w:t>第</w:t>
      </w:r>
      <w:r>
        <w:rPr>
          <w:rFonts w:hint="eastAsia"/>
          <w:b/>
        </w:rPr>
        <w:t>七</w:t>
      </w:r>
      <w:r w:rsidRPr="00A23DA1">
        <w:rPr>
          <w:rFonts w:hint="eastAsia"/>
          <w:b/>
        </w:rPr>
        <w:t>讲脚本如下</w:t>
      </w:r>
      <w:r>
        <w:rPr>
          <w:rFonts w:hint="eastAsia"/>
        </w:rPr>
        <w:t>：</w:t>
      </w:r>
    </w:p>
    <w:p w:rsidR="00FB2BB2" w:rsidRDefault="00FB2BB2" w:rsidP="00FB2BB2">
      <w:pPr>
        <w:spacing w:line="360" w:lineRule="auto"/>
        <w:ind w:firstLine="420"/>
        <w:outlineLvl w:val="2"/>
        <w:rPr>
          <w:b/>
          <w:bCs/>
        </w:rPr>
      </w:pPr>
      <w:r>
        <w:rPr>
          <w:b/>
          <w:bCs/>
        </w:rPr>
        <w:t>引导案例</w:t>
      </w:r>
      <w:r>
        <w:rPr>
          <w:b/>
          <w:bCs/>
        </w:rPr>
        <w:t xml:space="preserve"> </w:t>
      </w:r>
    </w:p>
    <w:p w:rsidR="00FB2BB2" w:rsidRDefault="00FB2BB2" w:rsidP="00FB2BB2">
      <w:pPr>
        <w:spacing w:line="360" w:lineRule="auto"/>
        <w:jc w:val="center"/>
        <w:rPr>
          <w:rFonts w:hint="eastAsia"/>
        </w:rPr>
      </w:pPr>
      <w:r>
        <w:rPr>
          <w:rFonts w:hint="eastAsia"/>
        </w:rPr>
        <w:t>冷科长与</w:t>
      </w:r>
      <w:smartTag w:uri="urn:schemas-microsoft-com:office:smarttags" w:element="PersonName">
        <w:smartTagPr>
          <w:attr w:name="ProductID" w:val="牛"/>
        </w:smartTagPr>
        <w:r>
          <w:rPr>
            <w:rFonts w:hint="eastAsia"/>
          </w:rPr>
          <w:t>牛</w:t>
        </w:r>
      </w:smartTag>
      <w:r>
        <w:rPr>
          <w:rFonts w:hint="eastAsia"/>
        </w:rPr>
        <w:t>先生的“冷战”</w:t>
      </w:r>
    </w:p>
    <w:p w:rsidR="00FB2BB2" w:rsidRDefault="00FB2BB2" w:rsidP="00FB2BB2">
      <w:pPr>
        <w:widowControl/>
        <w:spacing w:line="360" w:lineRule="auto"/>
        <w:ind w:firstLine="420"/>
        <w:jc w:val="left"/>
        <w:rPr>
          <w:rFonts w:hint="eastAsia"/>
        </w:rPr>
      </w:pPr>
      <w:r>
        <w:rPr>
          <w:rFonts w:hint="eastAsia"/>
        </w:rPr>
        <w:t>案例人物简介：</w:t>
      </w:r>
      <w:r>
        <w:rPr>
          <w:rFonts w:hint="eastAsia"/>
        </w:rPr>
        <w:t> </w:t>
      </w:r>
    </w:p>
    <w:p w:rsidR="00FB2BB2" w:rsidRDefault="00FB2BB2" w:rsidP="00FB2BB2">
      <w:pPr>
        <w:widowControl/>
        <w:spacing w:line="360" w:lineRule="auto"/>
        <w:ind w:firstLine="420"/>
        <w:jc w:val="left"/>
        <w:rPr>
          <w:rFonts w:hint="eastAsia"/>
        </w:rPr>
      </w:pPr>
      <w:r>
        <w:rPr>
          <w:rFonts w:hint="eastAsia"/>
        </w:rPr>
        <w:t>冷科长——吉星保险公司赔偿</w:t>
      </w:r>
      <w:proofErr w:type="gramStart"/>
      <w:r>
        <w:rPr>
          <w:rFonts w:hint="eastAsia"/>
        </w:rPr>
        <w:t>支付科</w:t>
      </w:r>
      <w:proofErr w:type="gramEnd"/>
      <w:r>
        <w:rPr>
          <w:rFonts w:hint="eastAsia"/>
        </w:rPr>
        <w:t>科长。男，</w:t>
      </w:r>
      <w:r>
        <w:rPr>
          <w:rFonts w:hint="eastAsia"/>
        </w:rPr>
        <w:t>40</w:t>
      </w:r>
      <w:r>
        <w:rPr>
          <w:rFonts w:hint="eastAsia"/>
        </w:rPr>
        <w:t>岁。工作认真，性格内向。</w:t>
      </w:r>
      <w:r>
        <w:rPr>
          <w:rFonts w:hint="eastAsia"/>
        </w:rPr>
        <w:t> </w:t>
      </w:r>
    </w:p>
    <w:p w:rsidR="00FB2BB2" w:rsidRDefault="00FB2BB2" w:rsidP="00FB2BB2">
      <w:pPr>
        <w:widowControl/>
        <w:spacing w:line="360" w:lineRule="auto"/>
        <w:ind w:firstLine="420"/>
        <w:jc w:val="left"/>
        <w:rPr>
          <w:rFonts w:hint="eastAsia"/>
        </w:rPr>
      </w:pPr>
      <w:smartTag w:uri="urn:schemas-microsoft-com:office:smarttags" w:element="PersonName">
        <w:smartTagPr>
          <w:attr w:name="ProductID" w:val="牛"/>
        </w:smartTagPr>
        <w:r>
          <w:rPr>
            <w:rFonts w:hint="eastAsia"/>
          </w:rPr>
          <w:t>牛</w:t>
        </w:r>
      </w:smartTag>
      <w:r>
        <w:rPr>
          <w:rFonts w:hint="eastAsia"/>
        </w:rPr>
        <w:t>先生——吉星保险公司赔偿</w:t>
      </w:r>
      <w:proofErr w:type="gramStart"/>
      <w:r>
        <w:rPr>
          <w:rFonts w:hint="eastAsia"/>
        </w:rPr>
        <w:t>支付科赔偿</w:t>
      </w:r>
      <w:proofErr w:type="gramEnd"/>
      <w:r>
        <w:rPr>
          <w:rFonts w:hint="eastAsia"/>
        </w:rPr>
        <w:t>分析员。男，</w:t>
      </w:r>
      <w:r>
        <w:rPr>
          <w:rFonts w:hint="eastAsia"/>
        </w:rPr>
        <w:t>38</w:t>
      </w:r>
      <w:r>
        <w:rPr>
          <w:rFonts w:hint="eastAsia"/>
        </w:rPr>
        <w:t>岁。业务能力强，脾气倔犟。</w:t>
      </w:r>
      <w:r>
        <w:rPr>
          <w:rFonts w:hint="eastAsia"/>
        </w:rPr>
        <w:t> </w:t>
      </w:r>
    </w:p>
    <w:p w:rsidR="00FB2BB2" w:rsidRDefault="00FB2BB2" w:rsidP="00FB2BB2">
      <w:pPr>
        <w:widowControl/>
        <w:spacing w:line="360" w:lineRule="auto"/>
        <w:ind w:firstLine="420"/>
        <w:jc w:val="left"/>
        <w:rPr>
          <w:rFonts w:hint="eastAsia"/>
        </w:rPr>
      </w:pPr>
      <w:r>
        <w:rPr>
          <w:rFonts w:hint="eastAsia"/>
        </w:rPr>
        <w:t>中午快下班的时候，公司老板打电话向冷科长布置了一项紧急任务，并特别强调一定要在下午两点以前办好。于是，冷科长拦住了正收拾东西，准备下</w:t>
      </w:r>
      <w:smartTag w:uri="urn:schemas-microsoft-com:office:smarttags" w:element="PersonName">
        <w:smartTagPr>
          <w:attr w:name="ProductID" w:val="班的牛"/>
        </w:smartTagPr>
        <w:r>
          <w:rPr>
            <w:rFonts w:hint="eastAsia"/>
          </w:rPr>
          <w:t>班的牛</w:t>
        </w:r>
      </w:smartTag>
      <w:r>
        <w:rPr>
          <w:rFonts w:hint="eastAsia"/>
        </w:rPr>
        <w:t>先生，请他把吃午饭的时间变动一下，要么在办公室吃一份盒饭，要么推迟一会儿回家吃饭，以便把这项急件突击出来。其实，这项工作并不复杂，它要求在一大摞保险卷宗里，把几件事故索赔案卷查出来。冷科长知道，这件事情对</w:t>
      </w:r>
      <w:smartTag w:uri="urn:schemas-microsoft-com:office:smarttags" w:element="PersonName">
        <w:smartTagPr>
          <w:attr w:name="ProductID" w:val="于牛"/>
        </w:smartTagPr>
        <w:r>
          <w:rPr>
            <w:rFonts w:hint="eastAsia"/>
          </w:rPr>
          <w:t>于牛</w:t>
        </w:r>
      </w:smartTag>
      <w:r>
        <w:rPr>
          <w:rFonts w:hint="eastAsia"/>
        </w:rPr>
        <w:t>先生这样一个业务熟练的老手来说，根本不费吹灰之力，只不过需要一点时间而已。可是，</w:t>
      </w:r>
      <w:smartTag w:uri="urn:schemas-microsoft-com:office:smarttags" w:element="PersonName">
        <w:smartTagPr>
          <w:attr w:name="ProductID" w:val="牛"/>
        </w:smartTagPr>
        <w:r>
          <w:rPr>
            <w:rFonts w:hint="eastAsia"/>
          </w:rPr>
          <w:t>牛</w:t>
        </w:r>
      </w:smartTag>
      <w:r>
        <w:rPr>
          <w:rFonts w:hint="eastAsia"/>
        </w:rPr>
        <w:t>先生表现出了明显的不情愿。他说：“对不起，我还要到银行去一趟。而且，我还想趁午休时间干点私事，恐怕不能遵命。”</w:t>
      </w:r>
      <w:r>
        <w:rPr>
          <w:rFonts w:hint="eastAsia"/>
        </w:rPr>
        <w:t> </w:t>
      </w:r>
    </w:p>
    <w:p w:rsidR="00FB2BB2" w:rsidRDefault="00FB2BB2" w:rsidP="00FB2BB2">
      <w:pPr>
        <w:widowControl/>
        <w:spacing w:line="360" w:lineRule="auto"/>
        <w:ind w:firstLine="420"/>
        <w:jc w:val="left"/>
        <w:rPr>
          <w:rFonts w:hint="eastAsia"/>
        </w:rPr>
      </w:pPr>
      <w:r>
        <w:rPr>
          <w:rFonts w:hint="eastAsia"/>
        </w:rPr>
        <w:t>冷科长非常</w:t>
      </w:r>
      <w:proofErr w:type="gramStart"/>
      <w:r>
        <w:rPr>
          <w:rFonts w:hint="eastAsia"/>
        </w:rPr>
        <w:t>不</w:t>
      </w:r>
      <w:proofErr w:type="gramEnd"/>
      <w:r>
        <w:rPr>
          <w:rFonts w:hint="eastAsia"/>
        </w:rPr>
        <w:t>满地说：“你怎么总是这样，每次让你干点儿工作，你就有事，你的事可以挪到下午办嘛。”</w:t>
      </w:r>
      <w:r>
        <w:rPr>
          <w:rFonts w:hint="eastAsia"/>
        </w:rPr>
        <w:t> </w:t>
      </w:r>
    </w:p>
    <w:p w:rsidR="00FB2BB2" w:rsidRDefault="00FB2BB2" w:rsidP="00FB2BB2">
      <w:pPr>
        <w:widowControl/>
        <w:spacing w:line="360" w:lineRule="auto"/>
        <w:ind w:firstLine="420"/>
        <w:jc w:val="left"/>
        <w:rPr>
          <w:rFonts w:hint="eastAsia"/>
        </w:rPr>
      </w:pPr>
      <w:r>
        <w:rPr>
          <w:rFonts w:hint="eastAsia"/>
        </w:rPr>
        <w:t>“午休时间是所有职工都应享受的权利，你没权占用。”</w:t>
      </w:r>
      <w:smartTag w:uri="urn:schemas-microsoft-com:office:smarttags" w:element="PersonName">
        <w:smartTagPr>
          <w:attr w:name="ProductID" w:val="牛"/>
        </w:smartTagPr>
        <w:r>
          <w:rPr>
            <w:rFonts w:hint="eastAsia"/>
          </w:rPr>
          <w:t>牛</w:t>
        </w:r>
      </w:smartTag>
      <w:r>
        <w:rPr>
          <w:rFonts w:hint="eastAsia"/>
        </w:rPr>
        <w:t>先生也气冲冲地顶了回去。两人就这样争执了起来。</w:t>
      </w:r>
      <w:r>
        <w:rPr>
          <w:rFonts w:hint="eastAsia"/>
        </w:rPr>
        <w:t> </w:t>
      </w:r>
    </w:p>
    <w:p w:rsidR="00FB2BB2" w:rsidRDefault="00FB2BB2" w:rsidP="00FB2BB2">
      <w:pPr>
        <w:spacing w:line="360" w:lineRule="auto"/>
        <w:ind w:firstLineChars="200" w:firstLine="420"/>
        <w:rPr>
          <w:rFonts w:hint="eastAsia"/>
        </w:rPr>
      </w:pPr>
      <w:r>
        <w:rPr>
          <w:rFonts w:hint="eastAsia"/>
        </w:rPr>
        <w:t>冷科长与</w:t>
      </w:r>
      <w:smartTag w:uri="urn:schemas-microsoft-com:office:smarttags" w:element="PersonName">
        <w:smartTagPr>
          <w:attr w:name="ProductID" w:val="牛"/>
        </w:smartTagPr>
        <w:r>
          <w:rPr>
            <w:rFonts w:hint="eastAsia"/>
          </w:rPr>
          <w:t>牛</w:t>
        </w:r>
      </w:smartTag>
      <w:r>
        <w:rPr>
          <w:rFonts w:hint="eastAsia"/>
        </w:rPr>
        <w:t>先生的矛盾由来已久。两年前赔偿</w:t>
      </w:r>
      <w:proofErr w:type="gramStart"/>
      <w:r>
        <w:rPr>
          <w:rFonts w:hint="eastAsia"/>
        </w:rPr>
        <w:t>支付科</w:t>
      </w:r>
      <w:proofErr w:type="gramEnd"/>
      <w:r>
        <w:rPr>
          <w:rFonts w:hint="eastAsia"/>
        </w:rPr>
        <w:t>的前任科长调离，有小道消息传来，说</w:t>
      </w:r>
      <w:smartTag w:uri="urn:schemas-microsoft-com:office:smarttags" w:element="PersonName">
        <w:smartTagPr>
          <w:attr w:name="ProductID" w:val="牛"/>
        </w:smartTagPr>
        <w:r>
          <w:rPr>
            <w:rFonts w:hint="eastAsia"/>
          </w:rPr>
          <w:t>牛</w:t>
        </w:r>
      </w:smartTag>
      <w:r>
        <w:rPr>
          <w:rFonts w:hint="eastAsia"/>
        </w:rPr>
        <w:t>先生是新任科长的候选人。他也认为凭自己的业务能力和工作经验可以当之无愧。但是，上级却从别的科室调来了</w:t>
      </w:r>
      <w:smartTag w:uri="urn:schemas-microsoft-com:office:smarttags" w:element="PersonName">
        <w:smartTagPr>
          <w:attr w:name="ProductID" w:val="冷"/>
        </w:smartTagPr>
        <w:r>
          <w:rPr>
            <w:rFonts w:hint="eastAsia"/>
          </w:rPr>
          <w:t>冷</w:t>
        </w:r>
      </w:smartTag>
      <w:r>
        <w:rPr>
          <w:rFonts w:hint="eastAsia"/>
        </w:rPr>
        <w:t>先生当科长。</w:t>
      </w:r>
      <w:smartTag w:uri="urn:schemas-microsoft-com:office:smarttags" w:element="PersonName">
        <w:smartTagPr>
          <w:attr w:name="ProductID" w:val="冷"/>
        </w:smartTagPr>
        <w:r>
          <w:rPr>
            <w:rFonts w:hint="eastAsia"/>
          </w:rPr>
          <w:t>冷</w:t>
        </w:r>
      </w:smartTag>
      <w:r>
        <w:rPr>
          <w:rFonts w:hint="eastAsia"/>
        </w:rPr>
        <w:t>先生对保险索赔业务完全是一个外行，性格也不像前任科长那样热情、开朗。他总是冷冰冰的、一本正经、严肃认真，从来不开玩笑，也不善于跟科里的人多来往，一副公事公办的样子。</w:t>
      </w:r>
      <w:smartTag w:uri="urn:schemas-microsoft-com:office:smarttags" w:element="PersonName">
        <w:smartTagPr>
          <w:attr w:name="ProductID" w:val="牛"/>
        </w:smartTagPr>
        <w:r>
          <w:rPr>
            <w:rFonts w:hint="eastAsia"/>
          </w:rPr>
          <w:t>牛</w:t>
        </w:r>
      </w:smartTag>
      <w:r>
        <w:rPr>
          <w:rFonts w:hint="eastAsia"/>
        </w:rPr>
        <w:t>先生觉得冷科长一点也不喜欢他，他推测冷科长多半是</w:t>
      </w:r>
      <w:proofErr w:type="gramStart"/>
      <w:r>
        <w:rPr>
          <w:rFonts w:hint="eastAsia"/>
        </w:rPr>
        <w:t>提防着</w:t>
      </w:r>
      <w:proofErr w:type="gramEnd"/>
      <w:r>
        <w:rPr>
          <w:rFonts w:hint="eastAsia"/>
        </w:rPr>
        <w:t>他这样一个经验丰富的人。而冷科长觉得</w:t>
      </w:r>
      <w:smartTag w:uri="urn:schemas-microsoft-com:office:smarttags" w:element="PersonName">
        <w:smartTagPr>
          <w:attr w:name="ProductID" w:val="牛"/>
        </w:smartTagPr>
        <w:r>
          <w:rPr>
            <w:rFonts w:hint="eastAsia"/>
          </w:rPr>
          <w:t>牛</w:t>
        </w:r>
      </w:smartTag>
      <w:r>
        <w:rPr>
          <w:rFonts w:hint="eastAsia"/>
        </w:rPr>
        <w:t>先生由于没有当上科长对他充满了敌意。像</w:t>
      </w:r>
      <w:smartTag w:uri="urn:schemas-microsoft-com:office:smarttags" w:element="PersonName">
        <w:smartTagPr>
          <w:attr w:name="ProductID" w:val="牛"/>
        </w:smartTagPr>
        <w:r>
          <w:rPr>
            <w:rFonts w:hint="eastAsia"/>
          </w:rPr>
          <w:t>牛</w:t>
        </w:r>
      </w:smartTag>
      <w:r>
        <w:rPr>
          <w:rFonts w:hint="eastAsia"/>
        </w:rPr>
        <w:t>先生这样一个业务能力强的人，准会讨厌一个外行来领导他。</w:t>
      </w:r>
    </w:p>
    <w:p w:rsidR="00FB2BB2" w:rsidRDefault="00FB2BB2" w:rsidP="00FB2BB2">
      <w:pPr>
        <w:spacing w:line="360" w:lineRule="auto"/>
        <w:ind w:firstLineChars="200" w:firstLine="420"/>
        <w:rPr>
          <w:rFonts w:hint="eastAsia"/>
          <w:color w:val="000000"/>
        </w:rPr>
      </w:pPr>
      <w:r>
        <w:rPr>
          <w:rFonts w:hint="eastAsia"/>
          <w:color w:val="000000"/>
        </w:rPr>
        <w:t>这是一个有关人际沟通冲突的案例。本案例为此提供了生动的说明，它让我们看到上下</w:t>
      </w:r>
      <w:r>
        <w:rPr>
          <w:rFonts w:hint="eastAsia"/>
          <w:color w:val="000000"/>
        </w:rPr>
        <w:lastRenderedPageBreak/>
        <w:t>级之间是怎样由于沟通不良而导致冲突，从而产生相互猜疑、敌视，使正常的工作任务无法完成的。它也提醒我们，作为一个管理者，必须掌握必要的沟通技巧，巧妙化解和礼仪沟通中的冲突，以建立良好的人际关系，保证工作的有效性。</w:t>
      </w:r>
    </w:p>
    <w:p w:rsidR="00FB2BB2" w:rsidRPr="006A4D31" w:rsidRDefault="00FB2BB2" w:rsidP="00FB2BB2">
      <w:pPr>
        <w:pStyle w:val="1"/>
        <w:spacing w:line="360" w:lineRule="auto"/>
        <w:ind w:firstLine="428"/>
        <w:rPr>
          <w:rFonts w:ascii="宋体" w:hAnsi="宋体" w:hint="eastAsia"/>
          <w:spacing w:val="2"/>
          <w:szCs w:val="21"/>
          <w:lang w:bidi="ar-SA"/>
        </w:rPr>
      </w:pPr>
      <w:r>
        <w:rPr>
          <w:rFonts w:ascii="宋体" w:hAnsi="宋体" w:hint="eastAsia"/>
          <w:spacing w:val="2"/>
          <w:szCs w:val="21"/>
          <w:lang w:bidi="ar-SA"/>
        </w:rPr>
        <w:t>冲突的发生在任何组织都不可避免。但是，冲突是可以管理的。如何解决冲突，是管理者必须面对的问题。冲突的出现可能使组织内潜伏的问题提早得到重视，将冲突引向积极正面的结果正是组织绩效得以提升的机会。因此，称职的管理者不应该仅仅以保守地消除冲突为己任，而需要以更积极的态度来疏导冲突，使其转变为提升组织绩效的正面因素。行为科学研究专家将冲突管理称之为“将热转化为光的管理”。</w:t>
      </w:r>
    </w:p>
    <w:p w:rsidR="00FB2BB2" w:rsidRPr="000F4CFD" w:rsidRDefault="00FB2BB2" w:rsidP="00FB2BB2">
      <w:pPr>
        <w:widowControl/>
        <w:spacing w:line="360" w:lineRule="auto"/>
        <w:ind w:firstLineChars="200" w:firstLine="420"/>
        <w:jc w:val="left"/>
        <w:rPr>
          <w:rFonts w:hint="eastAsia"/>
          <w:kern w:val="0"/>
        </w:rPr>
      </w:pPr>
      <w:r>
        <w:rPr>
          <w:rFonts w:hint="eastAsia"/>
          <w:kern w:val="0"/>
        </w:rPr>
        <w:t>在本讲中，我们重点解析</w:t>
      </w:r>
      <w:r w:rsidRPr="000F4CFD">
        <w:rPr>
          <w:rFonts w:hint="eastAsia"/>
          <w:kern w:val="0"/>
        </w:rPr>
        <w:t>引起</w:t>
      </w:r>
      <w:r>
        <w:rPr>
          <w:rFonts w:hint="eastAsia"/>
          <w:kern w:val="0"/>
        </w:rPr>
        <w:t>人际</w:t>
      </w:r>
      <w:r w:rsidRPr="000F4CFD">
        <w:rPr>
          <w:rFonts w:hint="eastAsia"/>
          <w:kern w:val="0"/>
        </w:rPr>
        <w:t>冲突产生的原因</w:t>
      </w:r>
      <w:r>
        <w:rPr>
          <w:rFonts w:hint="eastAsia"/>
          <w:kern w:val="0"/>
        </w:rPr>
        <w:t>，归纳起来大体包括以下几方面。</w:t>
      </w:r>
    </w:p>
    <w:p w:rsidR="00FB2BB2" w:rsidRDefault="00FB2BB2" w:rsidP="00FB2BB2">
      <w:pPr>
        <w:spacing w:line="360" w:lineRule="auto"/>
        <w:ind w:firstLineChars="200" w:firstLine="420"/>
        <w:outlineLvl w:val="3"/>
        <w:rPr>
          <w:rFonts w:hint="eastAsia"/>
          <w:bCs/>
        </w:rPr>
      </w:pPr>
      <w:r>
        <w:rPr>
          <w:bCs/>
        </w:rPr>
        <w:t>一、</w:t>
      </w:r>
      <w:r>
        <w:rPr>
          <w:rFonts w:hint="eastAsia"/>
          <w:bCs/>
        </w:rPr>
        <w:t>角色不一致</w:t>
      </w:r>
    </w:p>
    <w:p w:rsidR="00FB2BB2" w:rsidRDefault="00FB2BB2" w:rsidP="00FB2BB2">
      <w:pPr>
        <w:widowControl/>
        <w:spacing w:line="360" w:lineRule="auto"/>
        <w:ind w:firstLineChars="200" w:firstLine="420"/>
        <w:jc w:val="left"/>
        <w:rPr>
          <w:rFonts w:hint="eastAsia"/>
          <w:kern w:val="0"/>
        </w:rPr>
      </w:pPr>
      <w:r>
        <w:rPr>
          <w:rFonts w:hint="eastAsia"/>
          <w:kern w:val="0"/>
        </w:rPr>
        <w:t>组织中每个成员都有自己的职位，要求成员扮演与其职位相适应的角色。出先角色不一致的主要表现在以下三个方面：角色期望与个人能力不一致、角色期望与个人行为不一致、角色期望不兼容。</w:t>
      </w:r>
    </w:p>
    <w:p w:rsidR="00FB2BB2" w:rsidRDefault="00FB2BB2" w:rsidP="00FB2BB2">
      <w:pPr>
        <w:widowControl/>
        <w:spacing w:line="360" w:lineRule="auto"/>
        <w:ind w:firstLineChars="200" w:firstLine="420"/>
        <w:jc w:val="left"/>
        <w:rPr>
          <w:rFonts w:hint="eastAsia"/>
          <w:kern w:val="0"/>
        </w:rPr>
      </w:pPr>
      <w:r>
        <w:rPr>
          <w:rFonts w:hint="eastAsia"/>
          <w:kern w:val="0"/>
        </w:rPr>
        <w:t>1</w:t>
      </w:r>
      <w:r>
        <w:rPr>
          <w:rFonts w:hint="eastAsia"/>
          <w:kern w:val="0"/>
        </w:rPr>
        <w:t>．角色期望与个人能力不一致</w:t>
      </w:r>
    </w:p>
    <w:p w:rsidR="00FB2BB2" w:rsidRDefault="00FB2BB2" w:rsidP="00FB2BB2">
      <w:pPr>
        <w:widowControl/>
        <w:spacing w:line="360" w:lineRule="auto"/>
        <w:ind w:firstLineChars="200" w:firstLine="420"/>
        <w:jc w:val="left"/>
        <w:rPr>
          <w:rFonts w:hint="eastAsia"/>
          <w:kern w:val="0"/>
        </w:rPr>
      </w:pPr>
      <w:r>
        <w:rPr>
          <w:rFonts w:hint="eastAsia"/>
          <w:kern w:val="0"/>
        </w:rPr>
        <w:t>按照人力资源管理的原理，组织中人与职位匹配，做到人事相宜。如果出现职位要求与个人能力不相匹配的情况，或者组织要求个人扮演的角色或所发挥的作用于个人的性格、技能、能力和个人期望相冲突，就会导致个人在工作中遭受挫折，感到心理压力和矛盾，使得职位的承担者对实现组织的角色期望缺乏信心。</w:t>
      </w:r>
    </w:p>
    <w:p w:rsidR="00FB2BB2" w:rsidRDefault="00FB2BB2" w:rsidP="00FB2BB2">
      <w:pPr>
        <w:widowControl/>
        <w:spacing w:line="360" w:lineRule="auto"/>
        <w:ind w:firstLineChars="200" w:firstLine="420"/>
        <w:jc w:val="left"/>
        <w:rPr>
          <w:rFonts w:hint="eastAsia"/>
          <w:kern w:val="0"/>
        </w:rPr>
      </w:pPr>
      <w:r>
        <w:rPr>
          <w:rFonts w:hint="eastAsia"/>
          <w:kern w:val="0"/>
        </w:rPr>
        <w:t>2</w:t>
      </w:r>
      <w:r>
        <w:rPr>
          <w:rFonts w:hint="eastAsia"/>
          <w:kern w:val="0"/>
        </w:rPr>
        <w:t>．角色期望与个人行为不一致</w:t>
      </w:r>
    </w:p>
    <w:p w:rsidR="00FB2BB2" w:rsidRDefault="00FB2BB2" w:rsidP="00FB2BB2">
      <w:pPr>
        <w:widowControl/>
        <w:spacing w:line="360" w:lineRule="auto"/>
        <w:ind w:firstLineChars="200" w:firstLine="420"/>
        <w:jc w:val="left"/>
        <w:rPr>
          <w:rFonts w:hint="eastAsia"/>
          <w:kern w:val="0"/>
        </w:rPr>
      </w:pPr>
      <w:r>
        <w:rPr>
          <w:rFonts w:hint="eastAsia"/>
          <w:kern w:val="0"/>
        </w:rPr>
        <w:t>角色期望一般是指组织对成员充当某一角色的行为要求。具体的讲，就是组织成员的行为表现要符合组织的要求。实际上，在组织内部常常会出现组织成员的行为表现与组织要求不相符的现象。</w:t>
      </w:r>
    </w:p>
    <w:p w:rsidR="00FB2BB2" w:rsidRPr="00A80D93" w:rsidRDefault="00FB2BB2" w:rsidP="00FB2BB2">
      <w:pPr>
        <w:widowControl/>
        <w:spacing w:line="360" w:lineRule="auto"/>
        <w:ind w:firstLineChars="200" w:firstLine="420"/>
        <w:jc w:val="left"/>
        <w:rPr>
          <w:rFonts w:hint="eastAsia"/>
          <w:kern w:val="0"/>
        </w:rPr>
      </w:pPr>
      <w:r>
        <w:rPr>
          <w:rFonts w:hint="eastAsia"/>
          <w:kern w:val="0"/>
        </w:rPr>
        <w:t>3</w:t>
      </w:r>
      <w:r>
        <w:rPr>
          <w:rFonts w:hint="eastAsia"/>
          <w:kern w:val="0"/>
        </w:rPr>
        <w:t>．角色期望不兼容</w:t>
      </w:r>
    </w:p>
    <w:p w:rsidR="00FB2BB2" w:rsidRPr="00A80D93" w:rsidRDefault="00FB2BB2" w:rsidP="00FB2BB2">
      <w:pPr>
        <w:widowControl/>
        <w:spacing w:line="360" w:lineRule="auto"/>
        <w:ind w:firstLineChars="200" w:firstLine="420"/>
        <w:jc w:val="left"/>
        <w:rPr>
          <w:rFonts w:hint="eastAsia"/>
          <w:kern w:val="0"/>
        </w:rPr>
      </w:pPr>
      <w:r>
        <w:rPr>
          <w:rFonts w:hint="eastAsia"/>
          <w:kern w:val="0"/>
        </w:rPr>
        <w:t>角色期望不兼容有两种情况：一种是角色期望互相排斥，另一种是角色期望不能同时实现。角色期望相互排斥是指管理者面对不同的角色期望，而不能兼顾这些不同的期望要求。角色期望不能同时实现是指管理者扮演多种不同角色而不能在同一时间完成这些角色。</w:t>
      </w:r>
    </w:p>
    <w:p w:rsidR="00FB2BB2" w:rsidRPr="00985AED" w:rsidRDefault="00FB2BB2" w:rsidP="00FB2BB2">
      <w:pPr>
        <w:spacing w:line="360" w:lineRule="auto"/>
        <w:ind w:firstLineChars="200" w:firstLine="420"/>
        <w:outlineLvl w:val="3"/>
        <w:rPr>
          <w:rFonts w:hint="eastAsia"/>
          <w:bCs/>
        </w:rPr>
      </w:pPr>
      <w:r w:rsidRPr="00985AED">
        <w:rPr>
          <w:rFonts w:hint="eastAsia"/>
          <w:bCs/>
        </w:rPr>
        <w:t>二、感知差异</w:t>
      </w:r>
    </w:p>
    <w:p w:rsidR="00FB2BB2" w:rsidRDefault="00FB2BB2" w:rsidP="00FB2BB2">
      <w:pPr>
        <w:widowControl/>
        <w:spacing w:line="360" w:lineRule="auto"/>
        <w:ind w:firstLineChars="200" w:firstLine="420"/>
        <w:jc w:val="left"/>
        <w:rPr>
          <w:rFonts w:hint="eastAsia"/>
          <w:kern w:val="0"/>
        </w:rPr>
      </w:pPr>
      <w:r>
        <w:rPr>
          <w:rFonts w:hint="eastAsia"/>
          <w:kern w:val="0"/>
        </w:rPr>
        <w:t>按照感知科学的理论，感知是</w:t>
      </w:r>
      <w:r>
        <w:rPr>
          <w:rFonts w:ascii="Arial" w:hAnsi="Arial" w:cs="Arial" w:hint="eastAsia"/>
          <w:color w:val="333333"/>
          <w:shd w:val="clear" w:color="auto" w:fill="FFFFFF"/>
        </w:rPr>
        <w:t>人们</w:t>
      </w:r>
      <w:r>
        <w:rPr>
          <w:rFonts w:ascii="Arial" w:hAnsi="Arial" w:cs="Arial"/>
          <w:color w:val="333333"/>
          <w:shd w:val="clear" w:color="auto" w:fill="FFFFFF"/>
        </w:rPr>
        <w:t>对刺激信号的解读与破译，并在内心产生各种的感觉。这一感觉的变化，也就是</w:t>
      </w:r>
      <w:r>
        <w:rPr>
          <w:rFonts w:ascii="Arial" w:hAnsi="Arial" w:cs="Arial" w:hint="eastAsia"/>
          <w:color w:val="333333"/>
          <w:shd w:val="clear" w:color="auto" w:fill="FFFFFF"/>
        </w:rPr>
        <w:t>人们</w:t>
      </w:r>
      <w:r>
        <w:rPr>
          <w:rFonts w:ascii="Arial" w:hAnsi="Arial" w:cs="Arial"/>
          <w:color w:val="333333"/>
          <w:shd w:val="clear" w:color="auto" w:fill="FFFFFF"/>
        </w:rPr>
        <w:t>对外在事物的一种主观反映。</w:t>
      </w:r>
      <w:r>
        <w:rPr>
          <w:rFonts w:ascii="Arial" w:hAnsi="Arial" w:cs="Arial" w:hint="eastAsia"/>
          <w:color w:val="333333"/>
          <w:shd w:val="clear" w:color="auto" w:fill="FFFFFF"/>
        </w:rPr>
        <w:t>然而，不同的</w:t>
      </w:r>
      <w:proofErr w:type="gramStart"/>
      <w:r>
        <w:rPr>
          <w:rFonts w:ascii="Arial" w:hAnsi="Arial" w:cs="Arial" w:hint="eastAsia"/>
          <w:color w:val="333333"/>
          <w:shd w:val="clear" w:color="auto" w:fill="FFFFFF"/>
        </w:rPr>
        <w:t>的</w:t>
      </w:r>
      <w:proofErr w:type="gramEnd"/>
      <w:r>
        <w:rPr>
          <w:rFonts w:ascii="Arial" w:hAnsi="Arial" w:cs="Arial" w:hint="eastAsia"/>
          <w:color w:val="333333"/>
          <w:shd w:val="clear" w:color="auto" w:fill="FFFFFF"/>
        </w:rPr>
        <w:t>观念或概念对来</w:t>
      </w:r>
      <w:r>
        <w:rPr>
          <w:rFonts w:ascii="Arial" w:hAnsi="Arial" w:cs="Arial" w:hint="eastAsia"/>
          <w:color w:val="333333"/>
          <w:shd w:val="clear" w:color="auto" w:fill="FFFFFF"/>
        </w:rPr>
        <w:lastRenderedPageBreak/>
        <w:t>自同样的外部刺激又做出不同的特定反应。感知是一种积极的、主动的、多层次的信息加工的过程。它依赖于直接作用于感官的刺激物的特征，也依赖于感知的主体。</w:t>
      </w:r>
    </w:p>
    <w:p w:rsidR="00FB2BB2" w:rsidRDefault="00FB2BB2" w:rsidP="00FB2BB2">
      <w:pPr>
        <w:widowControl/>
        <w:spacing w:line="360" w:lineRule="auto"/>
        <w:ind w:firstLineChars="200" w:firstLine="420"/>
        <w:jc w:val="left"/>
        <w:rPr>
          <w:rFonts w:hint="eastAsia"/>
          <w:kern w:val="0"/>
        </w:rPr>
      </w:pPr>
      <w:r w:rsidRPr="00EB7BB7">
        <w:rPr>
          <w:rFonts w:hint="eastAsia"/>
          <w:kern w:val="0"/>
        </w:rPr>
        <w:t>当组织中的个体由于各自独特的背景和经历而持有不同的信念和态度时，差异化就产生了。差异化是冲突的重要来源。不同的教育背景、</w:t>
      </w:r>
      <w:r w:rsidRPr="0076036C">
        <w:rPr>
          <w:rFonts w:hint="eastAsia"/>
          <w:kern w:val="0"/>
        </w:rPr>
        <w:t>成长经历、经验</w:t>
      </w:r>
      <w:r>
        <w:rPr>
          <w:rFonts w:hint="eastAsia"/>
          <w:kern w:val="0"/>
        </w:rPr>
        <w:t>、</w:t>
      </w:r>
      <w:r w:rsidRPr="00EB7BB7">
        <w:rPr>
          <w:rFonts w:hint="eastAsia"/>
          <w:kern w:val="0"/>
        </w:rPr>
        <w:t>价值观念以及文化差异等都是导致冲突的重要因素。</w:t>
      </w:r>
      <w:r>
        <w:rPr>
          <w:rFonts w:hint="eastAsia"/>
          <w:kern w:val="0"/>
        </w:rPr>
        <w:t>因此，基于感知的不同人们</w:t>
      </w:r>
      <w:r w:rsidRPr="0076036C">
        <w:rPr>
          <w:rFonts w:hint="eastAsia"/>
          <w:kern w:val="0"/>
        </w:rPr>
        <w:t>对同一问题的认识和理解会持不同的见解，所采用的解决措施也会大相径庭。</w:t>
      </w:r>
      <w:r>
        <w:rPr>
          <w:rFonts w:hint="eastAsia"/>
          <w:kern w:val="0"/>
        </w:rPr>
        <w:t>其实，即使是同一个人，在不同的时间段对同一件事物的解读也是存在感知差异的</w:t>
      </w:r>
      <w:r w:rsidRPr="0076036C">
        <w:rPr>
          <w:rFonts w:hint="eastAsia"/>
          <w:kern w:val="0"/>
        </w:rPr>
        <w:t>。</w:t>
      </w:r>
    </w:p>
    <w:p w:rsidR="00FB2BB2" w:rsidRPr="00985AED" w:rsidRDefault="00FB2BB2" w:rsidP="00FB2BB2">
      <w:pPr>
        <w:spacing w:line="360" w:lineRule="auto"/>
        <w:ind w:firstLineChars="200" w:firstLine="420"/>
        <w:outlineLvl w:val="3"/>
        <w:rPr>
          <w:rFonts w:hint="eastAsia"/>
          <w:bCs/>
        </w:rPr>
      </w:pPr>
      <w:r w:rsidRPr="00985AED">
        <w:rPr>
          <w:rFonts w:hint="eastAsia"/>
          <w:bCs/>
        </w:rPr>
        <w:t>三、沟通不当</w:t>
      </w:r>
    </w:p>
    <w:p w:rsidR="00FB2BB2" w:rsidRPr="002B5CA7" w:rsidRDefault="00FB2BB2" w:rsidP="00FB2BB2">
      <w:pPr>
        <w:widowControl/>
        <w:spacing w:line="360" w:lineRule="auto"/>
        <w:ind w:firstLineChars="200" w:firstLine="420"/>
        <w:jc w:val="left"/>
        <w:rPr>
          <w:kern w:val="0"/>
        </w:rPr>
      </w:pPr>
      <w:r w:rsidRPr="002B5CA7">
        <w:rPr>
          <w:kern w:val="0"/>
        </w:rPr>
        <w:t>人们缺乏有效沟通的机会、能力或动机，是导致冲突的重要原因。</w:t>
      </w:r>
    </w:p>
    <w:p w:rsidR="00FB2BB2" w:rsidRPr="002B5CA7" w:rsidRDefault="00FB2BB2" w:rsidP="00FB2BB2">
      <w:pPr>
        <w:widowControl/>
        <w:spacing w:line="360" w:lineRule="auto"/>
        <w:ind w:firstLineChars="200" w:firstLine="420"/>
        <w:jc w:val="left"/>
        <w:rPr>
          <w:kern w:val="0"/>
        </w:rPr>
      </w:pPr>
      <w:r>
        <w:rPr>
          <w:rFonts w:hint="eastAsia"/>
          <w:kern w:val="0"/>
        </w:rPr>
        <w:t>1</w:t>
      </w:r>
      <w:r>
        <w:rPr>
          <w:rFonts w:hint="eastAsia"/>
          <w:kern w:val="0"/>
        </w:rPr>
        <w:t>．</w:t>
      </w:r>
      <w:r w:rsidRPr="002B5CA7">
        <w:rPr>
          <w:kern w:val="0"/>
        </w:rPr>
        <w:t>若双方缺少沟通机会，则各自容易根据已有的</w:t>
      </w:r>
      <w:hyperlink r:id="rId7" w:tgtFrame="_blank" w:history="1">
        <w:r w:rsidRPr="002B5CA7">
          <w:rPr>
            <w:kern w:val="0"/>
          </w:rPr>
          <w:t>心理定势</w:t>
        </w:r>
      </w:hyperlink>
      <w:r w:rsidRPr="002B5CA7">
        <w:rPr>
          <w:kern w:val="0"/>
        </w:rPr>
        <w:t>来解释和预期对方的行为，而心理定势是一种先入之见，带有主观性，并伴有一定的情绪色彩，因此容易造成误解，引起冲突。此外，缺乏直接接触和交流机会还会导致双方难以形成心理上的认同和</w:t>
      </w:r>
      <w:hyperlink r:id="rId8" w:tgtFrame="_blank" w:history="1">
        <w:r w:rsidRPr="002B5CA7">
          <w:rPr>
            <w:kern w:val="0"/>
          </w:rPr>
          <w:t>移情</w:t>
        </w:r>
      </w:hyperlink>
      <w:r w:rsidRPr="002B5CA7">
        <w:rPr>
          <w:kern w:val="0"/>
        </w:rPr>
        <w:t>。</w:t>
      </w:r>
    </w:p>
    <w:p w:rsidR="00FB2BB2" w:rsidRPr="002B5CA7" w:rsidRDefault="00FB2BB2" w:rsidP="00FB2BB2">
      <w:pPr>
        <w:widowControl/>
        <w:spacing w:line="360" w:lineRule="auto"/>
        <w:ind w:firstLineChars="200" w:firstLine="420"/>
        <w:jc w:val="left"/>
        <w:rPr>
          <w:kern w:val="0"/>
        </w:rPr>
      </w:pPr>
      <w:r>
        <w:rPr>
          <w:rFonts w:hint="eastAsia"/>
          <w:kern w:val="0"/>
        </w:rPr>
        <w:t>2</w:t>
      </w:r>
      <w:r>
        <w:rPr>
          <w:rFonts w:hint="eastAsia"/>
          <w:kern w:val="0"/>
        </w:rPr>
        <w:t>．</w:t>
      </w:r>
      <w:r w:rsidRPr="002B5CA7">
        <w:rPr>
          <w:kern w:val="0"/>
        </w:rPr>
        <w:t>缺乏沟通的技巧和能力也是引发冲突的重要因素。当一方以过激的方式表达不同意见时，对方很可能会同样报以不合作态度。如此一来，</w:t>
      </w:r>
      <w:hyperlink r:id="rId9" w:tgtFrame="_blank" w:history="1">
        <w:r w:rsidRPr="002B5CA7">
          <w:rPr>
            <w:kern w:val="0"/>
          </w:rPr>
          <w:t>怨怨相报</w:t>
        </w:r>
      </w:hyperlink>
      <w:r w:rsidRPr="002B5CA7">
        <w:rPr>
          <w:kern w:val="0"/>
        </w:rPr>
        <w:t>、恶性循环，会导致冲突升级。</w:t>
      </w:r>
    </w:p>
    <w:p w:rsidR="00FB2BB2" w:rsidRPr="004A2CD0" w:rsidRDefault="00FB2BB2" w:rsidP="00FB2BB2">
      <w:pPr>
        <w:widowControl/>
        <w:spacing w:line="360" w:lineRule="auto"/>
        <w:ind w:firstLineChars="200" w:firstLine="420"/>
        <w:jc w:val="left"/>
        <w:rPr>
          <w:rFonts w:hint="eastAsia"/>
          <w:kern w:val="0"/>
        </w:rPr>
      </w:pPr>
      <w:r>
        <w:rPr>
          <w:rFonts w:hint="eastAsia"/>
          <w:kern w:val="0"/>
        </w:rPr>
        <w:t>3</w:t>
      </w:r>
      <w:r>
        <w:rPr>
          <w:rFonts w:hint="eastAsia"/>
          <w:kern w:val="0"/>
        </w:rPr>
        <w:t>．</w:t>
      </w:r>
      <w:r w:rsidRPr="002B5CA7">
        <w:rPr>
          <w:kern w:val="0"/>
        </w:rPr>
        <w:t>交流上的不</w:t>
      </w:r>
      <w:proofErr w:type="gramStart"/>
      <w:r w:rsidRPr="002B5CA7">
        <w:rPr>
          <w:kern w:val="0"/>
        </w:rPr>
        <w:t>顺畅会</w:t>
      </w:r>
      <w:proofErr w:type="gramEnd"/>
      <w:r w:rsidRPr="002B5CA7">
        <w:rPr>
          <w:kern w:val="0"/>
        </w:rPr>
        <w:t>削弱双方做进一步沟通的动机。社会情绪性冲突所带来的强烈的负面情绪使人们回避沟通，而更少的交流则会进一步强化已有的</w:t>
      </w:r>
      <w:hyperlink r:id="rId10" w:tgtFrame="_blank" w:history="1">
        <w:r w:rsidRPr="002B5CA7">
          <w:rPr>
            <w:kern w:val="0"/>
          </w:rPr>
          <w:t>心理定势</w:t>
        </w:r>
      </w:hyperlink>
      <w:r w:rsidRPr="002B5CA7">
        <w:rPr>
          <w:kern w:val="0"/>
        </w:rPr>
        <w:t>、加剧冲突。</w:t>
      </w:r>
    </w:p>
    <w:p w:rsidR="00FB2BB2" w:rsidRPr="001A4794" w:rsidRDefault="00FB2BB2" w:rsidP="00FB2BB2">
      <w:pPr>
        <w:widowControl/>
        <w:spacing w:line="360" w:lineRule="auto"/>
        <w:ind w:firstLineChars="200" w:firstLine="420"/>
        <w:jc w:val="left"/>
        <w:rPr>
          <w:rFonts w:hint="eastAsia"/>
          <w:kern w:val="0"/>
          <w:lang w:val="en-US"/>
        </w:rPr>
      </w:pPr>
      <w:r>
        <w:rPr>
          <w:rFonts w:hint="eastAsia"/>
          <w:kern w:val="0"/>
          <w:lang w:val="en-US"/>
        </w:rPr>
        <w:t>冲突产生的原因不仅仅包括以上三种，还有诸如个体的人格特征、任务依赖性、目标不一致、资源匮乏等其它可能的原因。充分了解工作</w:t>
      </w:r>
      <w:proofErr w:type="gramStart"/>
      <w:r>
        <w:rPr>
          <w:rFonts w:hint="eastAsia"/>
          <w:kern w:val="0"/>
          <w:lang w:val="en-US"/>
        </w:rPr>
        <w:t>中冲突</w:t>
      </w:r>
      <w:proofErr w:type="gramEnd"/>
      <w:r>
        <w:rPr>
          <w:rFonts w:hint="eastAsia"/>
          <w:kern w:val="0"/>
          <w:lang w:val="en-US"/>
        </w:rPr>
        <w:t>的性质及其产生的原因，并且采取恰当的方法来避免或解决冲突，对于任何管理者或者组织成员来说都是非常重要的。</w:t>
      </w:r>
    </w:p>
    <w:p w:rsidR="00FB2BB2" w:rsidRDefault="00FB2BB2" w:rsidP="00FB2BB2">
      <w:pPr>
        <w:rPr>
          <w:rFonts w:ascii="仿宋" w:eastAsia="仿宋" w:hAnsi="仿宋" w:hint="eastAsia"/>
          <w:b/>
          <w:spacing w:val="2"/>
        </w:rPr>
      </w:pPr>
      <w:r>
        <w:rPr>
          <w:rFonts w:ascii="仿宋" w:eastAsia="仿宋" w:hAnsi="仿宋" w:hint="eastAsia"/>
          <w:b/>
          <w:spacing w:val="2"/>
        </w:rPr>
        <w:t>在了解冲突产生的原因之后，我们需要明确一点，学习冲突并不是要消灭它而是要进行有效的管理，它是一柄双</w:t>
      </w:r>
      <w:proofErr w:type="gramStart"/>
      <w:r>
        <w:rPr>
          <w:rFonts w:ascii="仿宋" w:eastAsia="仿宋" w:hAnsi="仿宋" w:hint="eastAsia"/>
          <w:b/>
          <w:spacing w:val="2"/>
        </w:rPr>
        <w:t>刃</w:t>
      </w:r>
      <w:proofErr w:type="gramEnd"/>
      <w:r>
        <w:rPr>
          <w:rFonts w:ascii="仿宋" w:eastAsia="仿宋" w:hAnsi="仿宋" w:hint="eastAsia"/>
          <w:b/>
          <w:spacing w:val="2"/>
        </w:rPr>
        <w:t>剑，我们要发挥其积极的一面，抑制其消极的一面。</w:t>
      </w:r>
    </w:p>
    <w:p w:rsidR="00FB2BB2" w:rsidRPr="00D17AC7" w:rsidRDefault="00FB2BB2" w:rsidP="00FB2BB2">
      <w:pPr>
        <w:pStyle w:val="1"/>
        <w:spacing w:line="360" w:lineRule="auto"/>
        <w:ind w:firstLine="420"/>
        <w:rPr>
          <w:rFonts w:eastAsia="宋体"/>
          <w:szCs w:val="21"/>
        </w:rPr>
      </w:pPr>
      <w:r w:rsidRPr="00D17AC7">
        <w:rPr>
          <w:rFonts w:eastAsia="宋体" w:hint="eastAsia"/>
          <w:szCs w:val="21"/>
        </w:rPr>
        <w:t>美国一家面临倒闭的钢铁厂，在频繁更换几任总经理，花费了巨大的财力人力物力后，对于走向破产的钢铁厂大家已经黔驴技穷，员工也都士气涣散，唯一能做的事情就是等着工厂宣布破产清算。新到任的总经理似乎也拿不出什么好的办法来，但他却在几次员工会议上发现了一个现象，公司的每次决策制度公布时，大家似乎都不愿意提出反对意见，管理者说什么就是什么，会议总是死气沉沉。因此这位总经理果断做出了一个决定，以后会议每个人都有平等发言的权利，如果发现问题，谁提出解决方案并且没有人能够驳倒他，他就是这个方案项目的负责人，公司给予相应的权限和奖励。新制度出台后，以往静悄悄的会议逐渐出现了热烈的场面，大家踊跃发言，争相对别人的提案进行反驳，有时候为争论某个不同意见，</w:t>
      </w:r>
      <w:r w:rsidRPr="00D17AC7">
        <w:rPr>
          <w:rFonts w:eastAsia="宋体" w:hint="eastAsia"/>
          <w:szCs w:val="21"/>
        </w:rPr>
        <w:lastRenderedPageBreak/>
        <w:t>争论者面红耳赤，甚至大打出手，但在走出会议室之前，都会达成一个解决问题的共识，并且都会按照达成的共识去做。过了一段时间后，奇迹出现了，这家钢铁厂逐步走出困境起死回生，甚至在几年后进入了美国最优秀的四大钢铁厂之列。</w:t>
      </w:r>
    </w:p>
    <w:p w:rsidR="00FB2BB2" w:rsidRDefault="00FB2BB2" w:rsidP="00FB2BB2">
      <w:pPr>
        <w:spacing w:line="360" w:lineRule="auto"/>
        <w:ind w:firstLineChars="200" w:firstLine="420"/>
        <w:jc w:val="center"/>
        <w:rPr>
          <w:rFonts w:ascii="黑体" w:eastAsia="黑体" w:hAnsi="黑体" w:hint="eastAsia"/>
          <w:b/>
          <w:sz w:val="24"/>
          <w:szCs w:val="24"/>
        </w:rPr>
      </w:pPr>
      <w:r>
        <w:rPr>
          <w:rFonts w:hint="eastAsia"/>
        </w:rPr>
        <w:t> </w:t>
      </w:r>
      <w:r>
        <w:rPr>
          <w:rFonts w:ascii="宋体" w:hAnsi="宋体" w:hint="eastAsia"/>
          <w:b/>
          <w:bCs/>
          <w:color w:val="000000"/>
          <w:spacing w:val="2"/>
          <w:shd w:val="pct10" w:color="auto" w:fill="FFFFFF"/>
        </w:rPr>
        <w:t>分析</w:t>
      </w:r>
      <w:r>
        <w:rPr>
          <w:rFonts w:ascii="宋体" w:hAnsi="宋体" w:hint="eastAsia"/>
          <w:spacing w:val="2"/>
        </w:rPr>
        <w:t>：</w:t>
      </w:r>
      <w:r>
        <w:rPr>
          <w:rFonts w:hint="eastAsia"/>
        </w:rPr>
        <w:t> </w:t>
      </w:r>
      <w:r>
        <w:rPr>
          <w:rFonts w:hint="eastAsia"/>
        </w:rPr>
        <w:t>冲突分为建设性冲突和破坏性冲突。建设性冲突能为小组或团队注入新的观念和思想。小组讨论时，所有的问题大家都没有异议时，往往是一个危险信号，应引起警示。在实际沟通过程中，如何发挥冲突“良”的一面而抑制其“恶”的一面值得管理者深思。</w:t>
      </w:r>
    </w:p>
    <w:p w:rsidR="00FB2BB2" w:rsidRDefault="00FB2BB2" w:rsidP="00FB2BB2">
      <w:pPr>
        <w:spacing w:line="360" w:lineRule="auto"/>
        <w:ind w:firstLineChars="200" w:firstLine="482"/>
        <w:jc w:val="center"/>
        <w:rPr>
          <w:rFonts w:ascii="黑体" w:eastAsia="黑体" w:hAnsi="黑体" w:hint="eastAsia"/>
          <w:b/>
          <w:sz w:val="24"/>
          <w:szCs w:val="24"/>
        </w:rPr>
      </w:pPr>
    </w:p>
    <w:p w:rsidR="00FB2BB2" w:rsidRDefault="00FB2BB2" w:rsidP="00FB2BB2">
      <w:pPr>
        <w:spacing w:line="360" w:lineRule="auto"/>
        <w:ind w:firstLineChars="200" w:firstLine="482"/>
        <w:jc w:val="center"/>
        <w:rPr>
          <w:rFonts w:ascii="黑体" w:eastAsia="黑体" w:hAnsi="黑体" w:hint="eastAsia"/>
          <w:b/>
          <w:sz w:val="24"/>
          <w:szCs w:val="24"/>
        </w:rPr>
      </w:pPr>
    </w:p>
    <w:p w:rsidR="00FB2BB2" w:rsidRDefault="00FB2BB2" w:rsidP="00FB2BB2">
      <w:pPr>
        <w:spacing w:line="360" w:lineRule="auto"/>
        <w:ind w:firstLineChars="200" w:firstLine="482"/>
        <w:jc w:val="center"/>
        <w:rPr>
          <w:rFonts w:ascii="黑体" w:eastAsia="黑体" w:hAnsi="黑体" w:hint="eastAsia"/>
          <w:b/>
          <w:sz w:val="24"/>
          <w:szCs w:val="24"/>
        </w:rPr>
      </w:pPr>
    </w:p>
    <w:p w:rsidR="00FB2BB2" w:rsidRDefault="00FB2BB2" w:rsidP="00FB2BB2">
      <w:pPr>
        <w:spacing w:line="360" w:lineRule="auto"/>
        <w:ind w:firstLineChars="200" w:firstLine="482"/>
        <w:jc w:val="center"/>
        <w:rPr>
          <w:rFonts w:ascii="黑体" w:eastAsia="黑体" w:hAnsi="黑体" w:hint="eastAsia"/>
          <w:b/>
          <w:sz w:val="24"/>
          <w:szCs w:val="24"/>
        </w:rPr>
      </w:pPr>
    </w:p>
    <w:p w:rsidR="00FB2BB2" w:rsidRDefault="00FB2BB2" w:rsidP="00FB2BB2">
      <w:pPr>
        <w:spacing w:line="360" w:lineRule="auto"/>
        <w:ind w:firstLineChars="200" w:firstLine="482"/>
        <w:jc w:val="center"/>
        <w:rPr>
          <w:rFonts w:ascii="黑体" w:eastAsia="黑体" w:hAnsi="黑体" w:hint="eastAsia"/>
          <w:b/>
          <w:sz w:val="24"/>
          <w:szCs w:val="24"/>
        </w:rPr>
      </w:pPr>
    </w:p>
    <w:p w:rsidR="00FB2BB2" w:rsidRDefault="00FB2BB2" w:rsidP="00FB2BB2">
      <w:pPr>
        <w:spacing w:line="360" w:lineRule="auto"/>
        <w:ind w:firstLineChars="200" w:firstLine="482"/>
        <w:jc w:val="center"/>
        <w:rPr>
          <w:rFonts w:ascii="黑体" w:eastAsia="黑体" w:hAnsi="黑体" w:hint="eastAsia"/>
          <w:b/>
          <w:sz w:val="24"/>
          <w:szCs w:val="24"/>
        </w:rPr>
      </w:pPr>
    </w:p>
    <w:p w:rsidR="00FB2BB2" w:rsidRDefault="00FB2BB2" w:rsidP="00FB2BB2">
      <w:pPr>
        <w:spacing w:line="360" w:lineRule="auto"/>
        <w:ind w:firstLineChars="200" w:firstLine="482"/>
        <w:jc w:val="center"/>
        <w:rPr>
          <w:rFonts w:ascii="黑体" w:eastAsia="黑体" w:hAnsi="黑体" w:hint="eastAsia"/>
          <w:b/>
          <w:sz w:val="24"/>
          <w:szCs w:val="24"/>
        </w:rPr>
      </w:pPr>
    </w:p>
    <w:p w:rsidR="00FB2BB2" w:rsidRDefault="00FB2BB2" w:rsidP="00FB2BB2">
      <w:pPr>
        <w:spacing w:line="360" w:lineRule="auto"/>
        <w:ind w:firstLineChars="200" w:firstLine="482"/>
        <w:jc w:val="center"/>
        <w:rPr>
          <w:rFonts w:ascii="黑体" w:eastAsia="黑体" w:hAnsi="黑体" w:hint="eastAsia"/>
          <w:b/>
          <w:sz w:val="24"/>
          <w:szCs w:val="24"/>
        </w:rPr>
      </w:pPr>
    </w:p>
    <w:p w:rsidR="00FB2BB2" w:rsidRDefault="00FB2BB2" w:rsidP="00FB2BB2">
      <w:pPr>
        <w:spacing w:line="360" w:lineRule="auto"/>
        <w:ind w:firstLineChars="200" w:firstLine="482"/>
        <w:jc w:val="center"/>
        <w:rPr>
          <w:rFonts w:ascii="黑体" w:eastAsia="黑体" w:hAnsi="黑体" w:hint="eastAsia"/>
          <w:b/>
          <w:sz w:val="24"/>
          <w:szCs w:val="24"/>
        </w:rPr>
      </w:pPr>
    </w:p>
    <w:p w:rsidR="00FB2BB2" w:rsidRDefault="00FB2BB2" w:rsidP="00FB2BB2">
      <w:pPr>
        <w:spacing w:line="360" w:lineRule="auto"/>
        <w:ind w:firstLineChars="200" w:firstLine="482"/>
        <w:jc w:val="center"/>
        <w:rPr>
          <w:rFonts w:ascii="黑体" w:eastAsia="黑体" w:hAnsi="黑体" w:hint="eastAsia"/>
          <w:b/>
          <w:sz w:val="24"/>
          <w:szCs w:val="24"/>
        </w:rPr>
      </w:pPr>
    </w:p>
    <w:p w:rsidR="00FB2BB2" w:rsidRDefault="00FB2BB2" w:rsidP="00FB2BB2">
      <w:pPr>
        <w:spacing w:line="360" w:lineRule="auto"/>
        <w:ind w:firstLineChars="200" w:firstLine="482"/>
        <w:jc w:val="center"/>
        <w:rPr>
          <w:rFonts w:ascii="黑体" w:eastAsia="黑体" w:hAnsi="黑体" w:hint="eastAsia"/>
          <w:b/>
          <w:sz w:val="24"/>
          <w:szCs w:val="24"/>
        </w:rPr>
      </w:pPr>
    </w:p>
    <w:p w:rsidR="00FB2BB2" w:rsidRDefault="00FB2BB2" w:rsidP="00FB2BB2">
      <w:pPr>
        <w:spacing w:line="360" w:lineRule="auto"/>
        <w:ind w:firstLineChars="200" w:firstLine="482"/>
        <w:jc w:val="center"/>
        <w:rPr>
          <w:rFonts w:ascii="黑体" w:eastAsia="黑体" w:hAnsi="黑体" w:hint="eastAsia"/>
          <w:b/>
          <w:sz w:val="24"/>
          <w:szCs w:val="24"/>
        </w:rPr>
      </w:pPr>
    </w:p>
    <w:p w:rsidR="00FB2BB2" w:rsidRDefault="00FB2BB2" w:rsidP="00FB2BB2">
      <w:pPr>
        <w:spacing w:line="360" w:lineRule="auto"/>
        <w:ind w:firstLineChars="200" w:firstLine="482"/>
        <w:jc w:val="center"/>
        <w:rPr>
          <w:rFonts w:ascii="黑体" w:eastAsia="黑体" w:hAnsi="黑体" w:hint="eastAsia"/>
          <w:b/>
          <w:sz w:val="24"/>
          <w:szCs w:val="24"/>
        </w:rPr>
      </w:pPr>
    </w:p>
    <w:p w:rsidR="00FB2BB2" w:rsidRDefault="00FB2BB2" w:rsidP="00FB2BB2">
      <w:pPr>
        <w:spacing w:line="360" w:lineRule="auto"/>
        <w:ind w:firstLineChars="200" w:firstLine="482"/>
        <w:jc w:val="center"/>
        <w:rPr>
          <w:rFonts w:ascii="黑体" w:eastAsia="黑体" w:hAnsi="黑体" w:hint="eastAsia"/>
          <w:b/>
          <w:sz w:val="24"/>
          <w:szCs w:val="24"/>
        </w:rPr>
      </w:pPr>
    </w:p>
    <w:p w:rsidR="00FB2BB2" w:rsidRDefault="00FB2BB2" w:rsidP="00FB2BB2">
      <w:pPr>
        <w:spacing w:line="360" w:lineRule="auto"/>
        <w:ind w:firstLineChars="200" w:firstLine="482"/>
        <w:jc w:val="center"/>
        <w:rPr>
          <w:rFonts w:ascii="黑体" w:eastAsia="黑体" w:hAnsi="黑体" w:hint="eastAsia"/>
          <w:b/>
          <w:sz w:val="24"/>
          <w:szCs w:val="24"/>
        </w:rPr>
      </w:pPr>
    </w:p>
    <w:p w:rsidR="00FB2BB2" w:rsidRDefault="00FB2BB2" w:rsidP="00FB2BB2">
      <w:pPr>
        <w:spacing w:line="360" w:lineRule="auto"/>
        <w:ind w:firstLineChars="200" w:firstLine="482"/>
        <w:jc w:val="center"/>
        <w:rPr>
          <w:rFonts w:ascii="黑体" w:eastAsia="黑体" w:hAnsi="黑体" w:hint="eastAsia"/>
          <w:b/>
          <w:sz w:val="24"/>
          <w:szCs w:val="24"/>
        </w:rPr>
      </w:pPr>
    </w:p>
    <w:p w:rsidR="00FB2BB2" w:rsidRDefault="00FB2BB2" w:rsidP="00FB2BB2">
      <w:pPr>
        <w:spacing w:line="360" w:lineRule="auto"/>
        <w:ind w:firstLineChars="200" w:firstLine="482"/>
        <w:jc w:val="center"/>
        <w:rPr>
          <w:rFonts w:ascii="黑体" w:eastAsia="黑体" w:hAnsi="黑体" w:hint="eastAsia"/>
          <w:b/>
          <w:sz w:val="24"/>
          <w:szCs w:val="24"/>
        </w:rPr>
      </w:pPr>
    </w:p>
    <w:p w:rsidR="00FB2BB2" w:rsidRDefault="00FB2BB2" w:rsidP="00FB2BB2">
      <w:pPr>
        <w:spacing w:line="360" w:lineRule="auto"/>
        <w:ind w:firstLineChars="200" w:firstLine="482"/>
        <w:jc w:val="center"/>
        <w:rPr>
          <w:rFonts w:ascii="黑体" w:eastAsia="黑体" w:hAnsi="黑体" w:hint="eastAsia"/>
          <w:b/>
          <w:sz w:val="24"/>
          <w:szCs w:val="24"/>
        </w:rPr>
      </w:pPr>
    </w:p>
    <w:p w:rsidR="00FB2BB2" w:rsidRDefault="00FB2BB2" w:rsidP="00FB2BB2">
      <w:pPr>
        <w:spacing w:line="360" w:lineRule="auto"/>
        <w:ind w:firstLineChars="200" w:firstLine="482"/>
        <w:jc w:val="center"/>
        <w:rPr>
          <w:rFonts w:ascii="黑体" w:eastAsia="黑体" w:hAnsi="黑体" w:hint="eastAsia"/>
          <w:b/>
          <w:sz w:val="24"/>
          <w:szCs w:val="24"/>
        </w:rPr>
      </w:pPr>
    </w:p>
    <w:p w:rsidR="00FB2BB2" w:rsidRDefault="00FB2BB2" w:rsidP="00FB2BB2">
      <w:pPr>
        <w:spacing w:line="360" w:lineRule="auto"/>
        <w:ind w:firstLineChars="200" w:firstLine="482"/>
        <w:jc w:val="center"/>
        <w:rPr>
          <w:rFonts w:ascii="黑体" w:eastAsia="黑体" w:hAnsi="黑体" w:hint="eastAsia"/>
          <w:b/>
          <w:sz w:val="24"/>
          <w:szCs w:val="24"/>
        </w:rPr>
      </w:pPr>
    </w:p>
    <w:p w:rsidR="00FB2BB2" w:rsidRDefault="00FB2BB2" w:rsidP="00FB2BB2">
      <w:pPr>
        <w:spacing w:line="360" w:lineRule="auto"/>
        <w:ind w:firstLineChars="200" w:firstLine="482"/>
        <w:jc w:val="center"/>
        <w:rPr>
          <w:rFonts w:ascii="黑体" w:eastAsia="黑体" w:hAnsi="黑体" w:hint="eastAsia"/>
          <w:b/>
          <w:sz w:val="24"/>
          <w:szCs w:val="24"/>
        </w:rPr>
      </w:pPr>
    </w:p>
    <w:p w:rsidR="005E7E33" w:rsidRPr="00FB2BB2" w:rsidRDefault="00A916AE"/>
    <w:sectPr w:rsidR="005E7E33" w:rsidRPr="00FB2BB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6AE" w:rsidRDefault="00A916AE" w:rsidP="00FB2BB2">
      <w:r>
        <w:separator/>
      </w:r>
    </w:p>
  </w:endnote>
  <w:endnote w:type="continuationSeparator" w:id="0">
    <w:p w:rsidR="00A916AE" w:rsidRDefault="00A916AE" w:rsidP="00FB2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书宋繁体">
    <w:altName w:val="宋体"/>
    <w:charset w:val="86"/>
    <w:family w:val="auto"/>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6AE" w:rsidRDefault="00A916AE" w:rsidP="00FB2BB2">
      <w:r>
        <w:separator/>
      </w:r>
    </w:p>
  </w:footnote>
  <w:footnote w:type="continuationSeparator" w:id="0">
    <w:p w:rsidR="00A916AE" w:rsidRDefault="00A916AE" w:rsidP="00FB2B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2CD"/>
    <w:rsid w:val="0020093B"/>
    <w:rsid w:val="002B62CD"/>
    <w:rsid w:val="0057752F"/>
    <w:rsid w:val="00A916AE"/>
    <w:rsid w:val="00FB2B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BB2"/>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B2BB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B2BB2"/>
    <w:rPr>
      <w:sz w:val="18"/>
      <w:szCs w:val="18"/>
    </w:rPr>
  </w:style>
  <w:style w:type="paragraph" w:styleId="a4">
    <w:name w:val="footer"/>
    <w:basedOn w:val="a"/>
    <w:link w:val="Char0"/>
    <w:uiPriority w:val="99"/>
    <w:unhideWhenUsed/>
    <w:rsid w:val="00FB2BB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B2BB2"/>
    <w:rPr>
      <w:sz w:val="18"/>
      <w:szCs w:val="18"/>
    </w:rPr>
  </w:style>
  <w:style w:type="paragraph" w:customStyle="1" w:styleId="1">
    <w:name w:val="正文－1"/>
    <w:basedOn w:val="a"/>
    <w:rsid w:val="00FB2BB2"/>
    <w:pPr>
      <w:ind w:firstLineChars="200" w:firstLine="200"/>
    </w:pPr>
    <w:rPr>
      <w:rFonts w:eastAsia="方正书宋繁体"/>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BB2"/>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B2BB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B2BB2"/>
    <w:rPr>
      <w:sz w:val="18"/>
      <w:szCs w:val="18"/>
    </w:rPr>
  </w:style>
  <w:style w:type="paragraph" w:styleId="a4">
    <w:name w:val="footer"/>
    <w:basedOn w:val="a"/>
    <w:link w:val="Char0"/>
    <w:uiPriority w:val="99"/>
    <w:unhideWhenUsed/>
    <w:rsid w:val="00FB2BB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B2BB2"/>
    <w:rPr>
      <w:sz w:val="18"/>
      <w:szCs w:val="18"/>
    </w:rPr>
  </w:style>
  <w:style w:type="paragraph" w:customStyle="1" w:styleId="1">
    <w:name w:val="正文－1"/>
    <w:basedOn w:val="a"/>
    <w:rsid w:val="00FB2BB2"/>
    <w:pPr>
      <w:ind w:firstLineChars="200" w:firstLine="200"/>
    </w:pPr>
    <w:rPr>
      <w:rFonts w:eastAsia="方正书宋繁体"/>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view/113428.htm" TargetMode="External"/><Relationship Id="rId3" Type="http://schemas.openxmlformats.org/officeDocument/2006/relationships/settings" Target="settings.xml"/><Relationship Id="rId7" Type="http://schemas.openxmlformats.org/officeDocument/2006/relationships/hyperlink" Target="http://baike.baidu.com/view/374752.ht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baike.baidu.com/view/374752.htm" TargetMode="External"/><Relationship Id="rId4" Type="http://schemas.openxmlformats.org/officeDocument/2006/relationships/webSettings" Target="webSettings.xml"/><Relationship Id="rId9" Type="http://schemas.openxmlformats.org/officeDocument/2006/relationships/hyperlink" Target="http://baike.baidu.com/view/7087843.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501</Words>
  <Characters>2862</Characters>
  <Application>Microsoft Office Word</Application>
  <DocSecurity>0</DocSecurity>
  <Lines>23</Lines>
  <Paragraphs>6</Paragraphs>
  <ScaleCrop>false</ScaleCrop>
  <Company/>
  <LinksUpToDate>false</LinksUpToDate>
  <CharactersWithSpaces>3357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user04</dc:creator>
  <cp:keywords/>
  <dc:description/>
  <cp:lastModifiedBy>user04</cp:lastModifiedBy>
  <cp:revision>2</cp:revision>
  <dcterms:created xsi:type="dcterms:W3CDTF">2018-09-06T06:10:00Z</dcterms:created>
  <dcterms:modified xsi:type="dcterms:W3CDTF">2018-09-06T06:10:00Z</dcterms:modified>
</cp:coreProperties>
</file>